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54" w:rsidRPr="0077091D" w:rsidRDefault="0077091D" w:rsidP="0081185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  <w:r w:rsidRPr="0077091D">
        <w:rPr>
          <w:sz w:val="26"/>
          <w:szCs w:val="26"/>
        </w:rPr>
        <w:t>Российская Федерация</w:t>
      </w:r>
    </w:p>
    <w:p w:rsidR="0077091D" w:rsidRPr="0077091D" w:rsidRDefault="0077091D" w:rsidP="0081185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  <w:r w:rsidRPr="0077091D">
        <w:rPr>
          <w:sz w:val="26"/>
          <w:szCs w:val="26"/>
        </w:rPr>
        <w:t>Республика Хакасия</w:t>
      </w:r>
    </w:p>
    <w:p w:rsidR="0077091D" w:rsidRPr="0077091D" w:rsidRDefault="0077091D" w:rsidP="0081185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  <w:r w:rsidRPr="0077091D">
        <w:rPr>
          <w:sz w:val="26"/>
          <w:szCs w:val="26"/>
        </w:rPr>
        <w:t>Бейский район</w:t>
      </w:r>
    </w:p>
    <w:p w:rsidR="0077091D" w:rsidRPr="0077091D" w:rsidRDefault="0077091D" w:rsidP="0081185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  <w:r w:rsidRPr="0077091D">
        <w:rPr>
          <w:sz w:val="26"/>
          <w:szCs w:val="26"/>
        </w:rPr>
        <w:t>Администрация Большемонокского сельсовета</w:t>
      </w:r>
    </w:p>
    <w:p w:rsidR="00811854" w:rsidRDefault="00811854" w:rsidP="0081185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77091D" w:rsidRPr="0077091D" w:rsidRDefault="0077091D" w:rsidP="0081185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77091D" w:rsidRPr="0077091D" w:rsidRDefault="00811854" w:rsidP="0077091D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b/>
          <w:sz w:val="26"/>
          <w:szCs w:val="26"/>
        </w:rPr>
      </w:pPr>
      <w:r w:rsidRPr="0077091D">
        <w:rPr>
          <w:b/>
          <w:sz w:val="26"/>
          <w:szCs w:val="26"/>
        </w:rPr>
        <w:t>ПОСТАНОВЛЕНИЕ</w:t>
      </w:r>
    </w:p>
    <w:p w:rsidR="0077091D" w:rsidRDefault="0077091D" w:rsidP="0077091D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171A66" w:rsidRDefault="00171A66" w:rsidP="0077091D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77091D" w:rsidRPr="007A1279" w:rsidRDefault="0077091D" w:rsidP="0077091D">
      <w:pPr>
        <w:pStyle w:val="11"/>
        <w:shd w:val="clear" w:color="auto" w:fill="auto"/>
        <w:spacing w:after="0" w:line="240" w:lineRule="auto"/>
        <w:ind w:right="-2"/>
        <w:contextualSpacing/>
        <w:rPr>
          <w:b/>
          <w:sz w:val="26"/>
          <w:szCs w:val="26"/>
        </w:rPr>
      </w:pPr>
      <w:r>
        <w:rPr>
          <w:sz w:val="26"/>
          <w:szCs w:val="26"/>
        </w:rPr>
        <w:t>от «0</w:t>
      </w:r>
      <w:r w:rsidR="00171A66">
        <w:rPr>
          <w:sz w:val="26"/>
          <w:szCs w:val="26"/>
        </w:rPr>
        <w:t>6</w:t>
      </w:r>
      <w:r>
        <w:rPr>
          <w:sz w:val="26"/>
          <w:szCs w:val="26"/>
        </w:rPr>
        <w:t xml:space="preserve">» </w:t>
      </w:r>
      <w:r w:rsidR="00171A66">
        <w:rPr>
          <w:sz w:val="26"/>
          <w:szCs w:val="26"/>
        </w:rPr>
        <w:t xml:space="preserve">декабря 2021 г.              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Большой Монок                  </w:t>
      </w:r>
      <w:r w:rsidR="00171A66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№ </w:t>
      </w:r>
      <w:r w:rsidR="00171A66">
        <w:rPr>
          <w:b/>
          <w:sz w:val="26"/>
          <w:szCs w:val="26"/>
        </w:rPr>
        <w:t>115</w:t>
      </w:r>
    </w:p>
    <w:p w:rsidR="007A1279" w:rsidRPr="002C116A" w:rsidRDefault="007A1279" w:rsidP="0077091D">
      <w:pPr>
        <w:pStyle w:val="11"/>
        <w:shd w:val="clear" w:color="auto" w:fill="auto"/>
        <w:spacing w:after="0" w:line="240" w:lineRule="auto"/>
        <w:ind w:right="-2"/>
        <w:contextualSpacing/>
        <w:rPr>
          <w:sz w:val="26"/>
          <w:szCs w:val="26"/>
        </w:rPr>
      </w:pPr>
    </w:p>
    <w:p w:rsidR="0094009D" w:rsidRPr="002C116A" w:rsidRDefault="0094009D" w:rsidP="0077091D">
      <w:pPr>
        <w:pStyle w:val="11"/>
        <w:shd w:val="clear" w:color="auto" w:fill="auto"/>
        <w:spacing w:after="0" w:line="240" w:lineRule="auto"/>
        <w:ind w:right="-2"/>
        <w:contextualSpacing/>
        <w:rPr>
          <w:sz w:val="26"/>
          <w:szCs w:val="26"/>
        </w:rPr>
      </w:pPr>
    </w:p>
    <w:p w:rsidR="0094009D" w:rsidRDefault="0094009D" w:rsidP="0094009D">
      <w:pPr>
        <w:tabs>
          <w:tab w:val="left" w:pos="4536"/>
        </w:tabs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 отмене  некоторых постановлений </w:t>
      </w:r>
    </w:p>
    <w:p w:rsidR="0094009D" w:rsidRDefault="0094009D" w:rsidP="007A1279">
      <w:pPr>
        <w:tabs>
          <w:tab w:val="left" w:pos="4536"/>
        </w:tabs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    Большемонокского </w:t>
      </w:r>
    </w:p>
    <w:p w:rsidR="00811854" w:rsidRPr="007A1279" w:rsidRDefault="0094009D" w:rsidP="0094009D">
      <w:pPr>
        <w:tabs>
          <w:tab w:val="left" w:pos="4536"/>
        </w:tabs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сельсовета</w:t>
      </w:r>
    </w:p>
    <w:p w:rsidR="007A1279" w:rsidRDefault="007A1279" w:rsidP="007A1279">
      <w:pPr>
        <w:ind w:firstLine="0"/>
        <w:rPr>
          <w:rFonts w:eastAsia="Times New Roman"/>
          <w:b/>
          <w:i/>
          <w:color w:val="000000"/>
          <w:sz w:val="26"/>
          <w:szCs w:val="26"/>
          <w:lang w:eastAsia="ru-RU"/>
        </w:rPr>
      </w:pPr>
    </w:p>
    <w:p w:rsidR="0094009D" w:rsidRPr="0094009D" w:rsidRDefault="0094009D" w:rsidP="007A1279">
      <w:pPr>
        <w:ind w:firstLine="0"/>
        <w:rPr>
          <w:rFonts w:eastAsia="Times New Roman"/>
          <w:color w:val="000000"/>
          <w:sz w:val="26"/>
          <w:szCs w:val="26"/>
          <w:lang w:eastAsia="ru-RU"/>
        </w:rPr>
      </w:pPr>
    </w:p>
    <w:p w:rsidR="00811854" w:rsidRPr="0077091D" w:rsidRDefault="00811854" w:rsidP="00811854">
      <w:pPr>
        <w:rPr>
          <w:rFonts w:eastAsia="Arial Unicode MS"/>
          <w:i/>
          <w:color w:val="000000"/>
          <w:sz w:val="26"/>
          <w:szCs w:val="26"/>
          <w:lang w:eastAsia="ru-RU"/>
        </w:rPr>
      </w:pPr>
      <w:r w:rsidRPr="0077091D">
        <w:rPr>
          <w:rFonts w:eastAsia="Times New Roman"/>
          <w:sz w:val="26"/>
          <w:szCs w:val="26"/>
          <w:lang w:eastAsia="ru-RU"/>
        </w:rPr>
        <w:t xml:space="preserve">В соответствии </w:t>
      </w:r>
      <w:r w:rsidR="0094009D">
        <w:rPr>
          <w:rFonts w:eastAsia="Times New Roman"/>
          <w:sz w:val="26"/>
          <w:szCs w:val="26"/>
          <w:lang w:eastAsia="ru-RU"/>
        </w:rPr>
        <w:t>с частью 1 статьи 48 Федерального закона от 06.10.2003 № 131-ФЗ «Об общих принципах организации местного самоуправления в Российской Федерации»</w:t>
      </w:r>
      <w:r w:rsidR="00154D30">
        <w:rPr>
          <w:rFonts w:eastAsia="Times New Roman"/>
          <w:sz w:val="26"/>
          <w:szCs w:val="26"/>
          <w:lang w:eastAsia="ru-RU"/>
        </w:rPr>
        <w:t xml:space="preserve">, Федеральным законом от 31.07.2020 № 248-ФЗ </w:t>
      </w:r>
      <w:r w:rsidR="002B0466">
        <w:rPr>
          <w:rFonts w:eastAsia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Федерации», руководствуясь статьей 10.1 Устава муниципального образования Большемонокский сельсовет, Администрация Большемонокского сельсовета</w:t>
      </w:r>
    </w:p>
    <w:p w:rsidR="003B7E02" w:rsidRPr="0077091D" w:rsidRDefault="003B7E02" w:rsidP="00811854">
      <w:pPr>
        <w:rPr>
          <w:rFonts w:eastAsia="Arial Unicode MS"/>
          <w:i/>
          <w:color w:val="000000"/>
          <w:sz w:val="26"/>
          <w:szCs w:val="26"/>
          <w:lang w:eastAsia="ru-RU"/>
        </w:rPr>
      </w:pPr>
    </w:p>
    <w:p w:rsidR="00811854" w:rsidRPr="0077091D" w:rsidRDefault="002C116A" w:rsidP="001C7451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811854" w:rsidRPr="0077091D">
        <w:rPr>
          <w:sz w:val="26"/>
          <w:szCs w:val="26"/>
        </w:rPr>
        <w:t>:</w:t>
      </w:r>
    </w:p>
    <w:p w:rsidR="003B7E02" w:rsidRPr="0077091D" w:rsidRDefault="003B7E02" w:rsidP="001C7451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811854" w:rsidRDefault="00811854" w:rsidP="002B0466">
      <w:pPr>
        <w:rPr>
          <w:sz w:val="26"/>
          <w:szCs w:val="26"/>
        </w:rPr>
      </w:pPr>
      <w:r w:rsidRPr="0077091D">
        <w:rPr>
          <w:sz w:val="26"/>
          <w:szCs w:val="26"/>
        </w:rPr>
        <w:t xml:space="preserve">1. </w:t>
      </w:r>
      <w:r w:rsidR="002C116A">
        <w:rPr>
          <w:sz w:val="26"/>
          <w:szCs w:val="26"/>
        </w:rPr>
        <w:t>Отменить следующие постановления Администрации Большемонокского сельсовета:</w:t>
      </w:r>
    </w:p>
    <w:p w:rsidR="002C116A" w:rsidRDefault="002C116A" w:rsidP="002B0466">
      <w:pPr>
        <w:rPr>
          <w:sz w:val="26"/>
          <w:szCs w:val="26"/>
        </w:rPr>
      </w:pPr>
      <w:r>
        <w:rPr>
          <w:sz w:val="26"/>
          <w:szCs w:val="26"/>
        </w:rPr>
        <w:t xml:space="preserve">- от 01.11.2013 № 139 «Об утверждении Порядка осуществления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обеспечением сохранности автомобильных дорог местного значения в границах населенных пунктов Большемонокского сельсовета»;</w:t>
      </w:r>
    </w:p>
    <w:p w:rsidR="002C116A" w:rsidRDefault="002C116A" w:rsidP="002B046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6A47">
        <w:rPr>
          <w:sz w:val="26"/>
          <w:szCs w:val="26"/>
        </w:rPr>
        <w:t xml:space="preserve">от 15.10.2014 № 97 «О внесении изменений в постановление № 139 от 01.11.2013 г. «Об утверждении Порядка осуществления муниципального </w:t>
      </w:r>
      <w:proofErr w:type="gramStart"/>
      <w:r w:rsidR="00006A47">
        <w:rPr>
          <w:sz w:val="26"/>
          <w:szCs w:val="26"/>
        </w:rPr>
        <w:t>контроля за</w:t>
      </w:r>
      <w:proofErr w:type="gramEnd"/>
      <w:r w:rsidR="00006A47">
        <w:rPr>
          <w:sz w:val="26"/>
          <w:szCs w:val="26"/>
        </w:rPr>
        <w:t xml:space="preserve"> обеспечением сохранности автомобильных дорог местного значения в границах населенных пунктов Большемонокского сельсовета»;</w:t>
      </w:r>
    </w:p>
    <w:p w:rsidR="002B74BD" w:rsidRDefault="002B74BD" w:rsidP="002B74BD">
      <w:pPr>
        <w:rPr>
          <w:sz w:val="26"/>
          <w:szCs w:val="26"/>
        </w:rPr>
      </w:pPr>
      <w:r>
        <w:rPr>
          <w:sz w:val="26"/>
          <w:szCs w:val="26"/>
        </w:rPr>
        <w:t xml:space="preserve">-  от 06.05.2016 № 62 «О внесении изменений в постановление админ6истрации Большемонокского сельсовета от 01.11.2013 № 139 «Об утверждении Порядка осуществления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обеспечением сохранности автомобильных дорог местного значения в границах населенных пунктов Большемонокского сельсовета»;</w:t>
      </w:r>
    </w:p>
    <w:p w:rsidR="002B74BD" w:rsidRDefault="002B74BD" w:rsidP="002B74BD">
      <w:pPr>
        <w:rPr>
          <w:sz w:val="26"/>
          <w:szCs w:val="26"/>
        </w:rPr>
      </w:pPr>
      <w:r>
        <w:rPr>
          <w:sz w:val="26"/>
          <w:szCs w:val="26"/>
        </w:rPr>
        <w:t xml:space="preserve">- от 09.03.2017 № 30 «О внесении изменений в постановление админ6истрации Большемонокского сельсовета от 01.11.2013 № 139 «Об утверждении Порядка осуществления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обеспечением сохранности автомобильных дорог местного значения в границах населенных пунктов Большемонокского сельсовета»;</w:t>
      </w:r>
    </w:p>
    <w:p w:rsidR="002B74BD" w:rsidRDefault="002B74BD" w:rsidP="002B74BD">
      <w:pPr>
        <w:rPr>
          <w:sz w:val="26"/>
          <w:szCs w:val="26"/>
        </w:rPr>
      </w:pPr>
      <w:r>
        <w:rPr>
          <w:sz w:val="26"/>
          <w:szCs w:val="26"/>
        </w:rPr>
        <w:t xml:space="preserve">- от 06.04.2018 № 31а «О внесении изменений в постановление админ6истрации Большемонокского сельсовета от 01.11.2013 № 139 «Об утверждении Порядка осуществления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обеспечением сохранности </w:t>
      </w:r>
      <w:r>
        <w:rPr>
          <w:sz w:val="26"/>
          <w:szCs w:val="26"/>
        </w:rPr>
        <w:lastRenderedPageBreak/>
        <w:t>автомобильных дорог местного значения в границах населенных пунктов Большемонокского сельсовета»;</w:t>
      </w:r>
    </w:p>
    <w:p w:rsidR="00006A47" w:rsidRDefault="00006A47" w:rsidP="002B046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81EA2">
        <w:rPr>
          <w:sz w:val="26"/>
          <w:szCs w:val="26"/>
        </w:rPr>
        <w:t>от</w:t>
      </w:r>
      <w:r w:rsidR="000C4989">
        <w:rPr>
          <w:sz w:val="26"/>
          <w:szCs w:val="26"/>
        </w:rPr>
        <w:t xml:space="preserve"> 11.11.2015 № 108 «Об утверждении административного регламента по осуществлению муниципального жилищного контроля в Большемонокском сельсовете»;</w:t>
      </w:r>
    </w:p>
    <w:p w:rsidR="000C4989" w:rsidRDefault="000C4989" w:rsidP="002B0466">
      <w:pPr>
        <w:rPr>
          <w:sz w:val="26"/>
          <w:szCs w:val="26"/>
        </w:rPr>
      </w:pPr>
      <w:r>
        <w:rPr>
          <w:sz w:val="26"/>
          <w:szCs w:val="26"/>
        </w:rPr>
        <w:t>- от 31.03.2016 № 41 «О внесении изменений в постановление администрации Большемонокского сельсовета от 11.11.2015 № 108 «Об утверждении административного регламента по осуществлению муниципального жилищного контроля в Большемонокском сельсовете»;</w:t>
      </w:r>
    </w:p>
    <w:p w:rsidR="002B74BD" w:rsidRDefault="002B74BD" w:rsidP="002B0466">
      <w:pPr>
        <w:rPr>
          <w:sz w:val="26"/>
          <w:szCs w:val="26"/>
        </w:rPr>
      </w:pPr>
      <w:r>
        <w:rPr>
          <w:sz w:val="26"/>
          <w:szCs w:val="26"/>
        </w:rPr>
        <w:t>- от 09.03.2017 № 29 «О внесении изменений в постановление администрации Большемонокского сельсовета от 11.11.2015 № 108 «Об утверждении административного регламента по осуществлению муниципального жилищного контроля в Большемонокском сельсовете»;</w:t>
      </w:r>
    </w:p>
    <w:p w:rsidR="002B74BD" w:rsidRDefault="002B74BD" w:rsidP="002B0466">
      <w:pPr>
        <w:rPr>
          <w:sz w:val="26"/>
          <w:szCs w:val="26"/>
        </w:rPr>
      </w:pPr>
      <w:r>
        <w:rPr>
          <w:sz w:val="26"/>
          <w:szCs w:val="26"/>
        </w:rPr>
        <w:t>- от 06.04.2018 № 31б «О внесении изменений в постановление администрации Большемонокского сельсовета от 11.11.2015 № 108 «Об утверждении административного регламента по осуществлению муниципального жилищного контроля в Большемонокском сельсовете»;</w:t>
      </w:r>
    </w:p>
    <w:p w:rsidR="002B74BD" w:rsidRDefault="002B74BD" w:rsidP="002B0466">
      <w:pPr>
        <w:rPr>
          <w:sz w:val="26"/>
          <w:szCs w:val="26"/>
        </w:rPr>
      </w:pPr>
      <w:r>
        <w:rPr>
          <w:sz w:val="26"/>
          <w:szCs w:val="26"/>
        </w:rPr>
        <w:t>- от 29.03.2019 № 28 «О внесении изменений в постановление администрации Большемонокского сельсовета от 11.11.2015 № 108 «Об утверждении административного регламента по осуществлению муниципального жилищного контроля в Большемонокском сельсовете»;</w:t>
      </w:r>
    </w:p>
    <w:p w:rsidR="002B74BD" w:rsidRDefault="002B74BD" w:rsidP="002B0466">
      <w:pPr>
        <w:rPr>
          <w:sz w:val="26"/>
          <w:szCs w:val="26"/>
        </w:rPr>
      </w:pPr>
      <w:r>
        <w:rPr>
          <w:sz w:val="26"/>
          <w:szCs w:val="26"/>
        </w:rPr>
        <w:t>- от 18.03.2020 № 22 «Об утверждении административного регламента по осуществлению муниципального жилищного контроля в Большемонокском сельсовете (в ред. пост. № 41 от 31.03.2016; № 31б от 06.04.2018)»;</w:t>
      </w:r>
    </w:p>
    <w:p w:rsidR="002B74BD" w:rsidRDefault="002B74BD" w:rsidP="002B0466">
      <w:pPr>
        <w:rPr>
          <w:sz w:val="26"/>
          <w:szCs w:val="26"/>
        </w:rPr>
      </w:pPr>
      <w:r>
        <w:rPr>
          <w:sz w:val="26"/>
          <w:szCs w:val="26"/>
        </w:rPr>
        <w:t>- от 27.03.2020 № 40а «О внесении изменений в постановление администрации Большемонокского сельсовета от 11.11.2015 № 108 «Об утверждении административного регламента по осуществлению муниципального жилищного контроля в Большемонокском сельсовете»;</w:t>
      </w:r>
    </w:p>
    <w:p w:rsidR="004569E3" w:rsidRPr="006A64CE" w:rsidRDefault="004569E3" w:rsidP="002B0466">
      <w:pPr>
        <w:rPr>
          <w:sz w:val="26"/>
          <w:szCs w:val="26"/>
        </w:rPr>
      </w:pPr>
      <w:r>
        <w:rPr>
          <w:sz w:val="26"/>
          <w:szCs w:val="26"/>
        </w:rPr>
        <w:t>- от 02.07.2021 № 48 «О внесении изменений в положение Административного регламента по осуществлению муниципального жилищного контроля в Большемонокском сельсовете, утвержденного постановлением администрации Большемонокского сельсовета Бейского района Республики Хакасия от 18.03.2020 № 22».</w:t>
      </w:r>
    </w:p>
    <w:p w:rsidR="006A64CE" w:rsidRPr="006A64CE" w:rsidRDefault="006A64CE" w:rsidP="002B0466">
      <w:pPr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после его официального опубликования (обнародования), но не ранее 1 января 2022 года. </w:t>
      </w:r>
    </w:p>
    <w:p w:rsidR="00811854" w:rsidRPr="0077091D" w:rsidRDefault="006A64CE" w:rsidP="00811854">
      <w:pPr>
        <w:rPr>
          <w:rFonts w:eastAsia="Arial Unicode MS"/>
          <w:color w:val="000000"/>
          <w:sz w:val="26"/>
          <w:szCs w:val="26"/>
          <w:lang w:eastAsia="ru-RU"/>
        </w:rPr>
      </w:pPr>
      <w:r>
        <w:rPr>
          <w:rFonts w:eastAsia="Arial Unicode MS"/>
          <w:color w:val="000000"/>
          <w:sz w:val="26"/>
          <w:szCs w:val="26"/>
          <w:lang w:eastAsia="ru-RU"/>
        </w:rPr>
        <w:t>3</w:t>
      </w:r>
      <w:r w:rsidR="00811854" w:rsidRPr="0077091D">
        <w:rPr>
          <w:rFonts w:eastAsia="Arial Unicode MS"/>
          <w:color w:val="000000"/>
          <w:sz w:val="26"/>
          <w:szCs w:val="26"/>
          <w:lang w:eastAsia="ru-RU"/>
        </w:rPr>
        <w:t xml:space="preserve">. </w:t>
      </w:r>
      <w:r w:rsidR="004569E3">
        <w:rPr>
          <w:rFonts w:eastAsia="Arial Unicode MS"/>
          <w:color w:val="000000"/>
          <w:sz w:val="26"/>
          <w:szCs w:val="26"/>
          <w:lang w:eastAsia="ru-RU"/>
        </w:rPr>
        <w:t>Р</w:t>
      </w:r>
      <w:r w:rsidR="00811854" w:rsidRPr="0077091D">
        <w:rPr>
          <w:rFonts w:eastAsia="Arial Unicode MS"/>
          <w:color w:val="000000"/>
          <w:sz w:val="26"/>
          <w:szCs w:val="26"/>
          <w:lang w:eastAsia="ru-RU"/>
        </w:rPr>
        <w:t>азместить на официальном сайте</w:t>
      </w:r>
      <w:r w:rsidR="00811854" w:rsidRPr="0077091D">
        <w:rPr>
          <w:rFonts w:eastAsia="Arial Unicode MS"/>
          <w:i/>
          <w:color w:val="000000"/>
          <w:sz w:val="26"/>
          <w:szCs w:val="26"/>
          <w:lang w:eastAsia="ru-RU"/>
        </w:rPr>
        <w:t xml:space="preserve"> </w:t>
      </w:r>
      <w:r w:rsidR="007A1279" w:rsidRPr="007A1279">
        <w:rPr>
          <w:rFonts w:eastAsia="Arial Unicode MS"/>
          <w:color w:val="000000"/>
          <w:sz w:val="26"/>
          <w:szCs w:val="26"/>
          <w:lang w:eastAsia="ru-RU"/>
        </w:rPr>
        <w:t>администрации Бейского района в разделе «Поселения».</w:t>
      </w:r>
    </w:p>
    <w:p w:rsidR="007A1279" w:rsidRDefault="006A64CE" w:rsidP="007A1279">
      <w:pPr>
        <w:rPr>
          <w:rFonts w:eastAsia="Arial Unicode MS"/>
          <w:color w:val="000000"/>
          <w:sz w:val="26"/>
          <w:szCs w:val="26"/>
          <w:lang w:eastAsia="ru-RU"/>
        </w:rPr>
      </w:pPr>
      <w:r>
        <w:rPr>
          <w:rFonts w:eastAsia="Arial Unicode MS"/>
          <w:color w:val="000000"/>
          <w:sz w:val="26"/>
          <w:szCs w:val="26"/>
          <w:lang w:eastAsia="ru-RU"/>
        </w:rPr>
        <w:t>4</w:t>
      </w:r>
      <w:r w:rsidR="00811854" w:rsidRPr="0077091D">
        <w:rPr>
          <w:rFonts w:eastAsia="Arial Unicode MS"/>
          <w:color w:val="000000"/>
          <w:sz w:val="26"/>
          <w:szCs w:val="26"/>
          <w:lang w:eastAsia="ru-RU"/>
        </w:rPr>
        <w:t xml:space="preserve">. </w:t>
      </w:r>
      <w:proofErr w:type="gramStart"/>
      <w:r w:rsidR="00811854" w:rsidRPr="0077091D">
        <w:rPr>
          <w:rFonts w:eastAsia="Arial Unicode MS"/>
          <w:color w:val="000000"/>
          <w:sz w:val="26"/>
          <w:szCs w:val="26"/>
          <w:lang w:eastAsia="ru-RU"/>
        </w:rPr>
        <w:t>Контроль за</w:t>
      </w:r>
      <w:proofErr w:type="gramEnd"/>
      <w:r w:rsidR="00811854" w:rsidRPr="0077091D">
        <w:rPr>
          <w:rFonts w:eastAsia="Arial Unicode MS"/>
          <w:color w:val="000000"/>
          <w:sz w:val="26"/>
          <w:szCs w:val="26"/>
          <w:lang w:eastAsia="ru-RU"/>
        </w:rPr>
        <w:t xml:space="preserve"> исполнением настоящего постановления </w:t>
      </w:r>
      <w:r w:rsidR="007A1279">
        <w:rPr>
          <w:rFonts w:eastAsia="Arial Unicode MS"/>
          <w:color w:val="000000"/>
          <w:sz w:val="26"/>
          <w:szCs w:val="26"/>
          <w:lang w:eastAsia="ru-RU"/>
        </w:rPr>
        <w:t>оставляю за собой.</w:t>
      </w:r>
      <w:r w:rsidR="00811854" w:rsidRPr="0077091D">
        <w:rPr>
          <w:rFonts w:eastAsia="Arial Unicode MS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7A1279" w:rsidRDefault="007A1279" w:rsidP="007A1279">
      <w:pPr>
        <w:ind w:firstLine="0"/>
        <w:rPr>
          <w:rFonts w:eastAsia="Arial Unicode MS"/>
          <w:color w:val="000000"/>
          <w:sz w:val="26"/>
          <w:szCs w:val="26"/>
          <w:lang w:eastAsia="ru-RU"/>
        </w:rPr>
      </w:pPr>
    </w:p>
    <w:p w:rsidR="00EC6357" w:rsidRDefault="00EC6357" w:rsidP="007A1279">
      <w:pPr>
        <w:ind w:firstLine="0"/>
        <w:rPr>
          <w:rFonts w:eastAsia="Arial Unicode MS"/>
          <w:color w:val="000000"/>
          <w:sz w:val="26"/>
          <w:szCs w:val="26"/>
          <w:lang w:eastAsia="ru-RU"/>
        </w:rPr>
      </w:pPr>
    </w:p>
    <w:p w:rsidR="00811854" w:rsidRPr="007A1279" w:rsidRDefault="007A1279" w:rsidP="007A1279">
      <w:pPr>
        <w:ind w:firstLine="0"/>
        <w:rPr>
          <w:rFonts w:eastAsia="Arial Unicode MS"/>
          <w:color w:val="000000"/>
          <w:sz w:val="26"/>
          <w:szCs w:val="26"/>
          <w:lang w:eastAsia="ru-RU"/>
        </w:rPr>
      </w:pPr>
      <w:r>
        <w:rPr>
          <w:rFonts w:eastAsia="Arial Unicode MS"/>
          <w:color w:val="000000"/>
          <w:sz w:val="26"/>
          <w:szCs w:val="26"/>
          <w:lang w:eastAsia="ru-RU"/>
        </w:rPr>
        <w:t>Глава Большемонокского сельсовета                                                       А.П. Челтыгмашев</w:t>
      </w:r>
    </w:p>
    <w:p w:rsidR="00811854" w:rsidRPr="0077091D" w:rsidRDefault="00811854" w:rsidP="000E611C">
      <w:pPr>
        <w:pStyle w:val="ConsPlusTitle"/>
        <w:spacing w:line="240" w:lineRule="exact"/>
        <w:ind w:left="4760" w:hanging="4760"/>
        <w:outlineLvl w:val="0"/>
        <w:rPr>
          <w:sz w:val="26"/>
          <w:szCs w:val="26"/>
        </w:rPr>
      </w:pPr>
    </w:p>
    <w:sectPr w:rsidR="00811854" w:rsidRPr="0077091D" w:rsidSect="0077091D">
      <w:headerReference w:type="default" r:id="rId7"/>
      <w:pgSz w:w="11906" w:h="16838" w:code="9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F7" w:rsidRDefault="00C830F7" w:rsidP="00197B7F">
      <w:r>
        <w:separator/>
      </w:r>
    </w:p>
  </w:endnote>
  <w:endnote w:type="continuationSeparator" w:id="0">
    <w:p w:rsidR="00C830F7" w:rsidRDefault="00C830F7" w:rsidP="0019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F7" w:rsidRDefault="00C830F7" w:rsidP="00197B7F">
      <w:r>
        <w:separator/>
      </w:r>
    </w:p>
  </w:footnote>
  <w:footnote w:type="continuationSeparator" w:id="0">
    <w:p w:rsidR="00C830F7" w:rsidRDefault="00C830F7" w:rsidP="00197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7F" w:rsidRDefault="00197B7F" w:rsidP="001C7451">
    <w:pPr>
      <w:pStyle w:val="a6"/>
      <w:ind w:firstLine="0"/>
    </w:pPr>
  </w:p>
  <w:p w:rsidR="00197B7F" w:rsidRDefault="00197B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B7F"/>
    <w:rsid w:val="00006A47"/>
    <w:rsid w:val="00012E12"/>
    <w:rsid w:val="00036D67"/>
    <w:rsid w:val="0007087C"/>
    <w:rsid w:val="00075B63"/>
    <w:rsid w:val="00094751"/>
    <w:rsid w:val="0009520A"/>
    <w:rsid w:val="000C4989"/>
    <w:rsid w:val="000E611C"/>
    <w:rsid w:val="00104F21"/>
    <w:rsid w:val="0011778B"/>
    <w:rsid w:val="001276D9"/>
    <w:rsid w:val="0013767C"/>
    <w:rsid w:val="00154D30"/>
    <w:rsid w:val="00154F23"/>
    <w:rsid w:val="00171A66"/>
    <w:rsid w:val="0017284C"/>
    <w:rsid w:val="00173630"/>
    <w:rsid w:val="00195676"/>
    <w:rsid w:val="00197B7F"/>
    <w:rsid w:val="001A6903"/>
    <w:rsid w:val="001C7451"/>
    <w:rsid w:val="001E4188"/>
    <w:rsid w:val="002052C2"/>
    <w:rsid w:val="002126F9"/>
    <w:rsid w:val="00212A31"/>
    <w:rsid w:val="00213E5D"/>
    <w:rsid w:val="00221F10"/>
    <w:rsid w:val="00230A5E"/>
    <w:rsid w:val="00233D01"/>
    <w:rsid w:val="00265F0E"/>
    <w:rsid w:val="0029500C"/>
    <w:rsid w:val="002B0466"/>
    <w:rsid w:val="002B74BD"/>
    <w:rsid w:val="002C116A"/>
    <w:rsid w:val="002C4D65"/>
    <w:rsid w:val="002F0E26"/>
    <w:rsid w:val="00306F57"/>
    <w:rsid w:val="003410A8"/>
    <w:rsid w:val="00391C2B"/>
    <w:rsid w:val="003B34DC"/>
    <w:rsid w:val="003B7E02"/>
    <w:rsid w:val="0040051B"/>
    <w:rsid w:val="00407B32"/>
    <w:rsid w:val="004569E3"/>
    <w:rsid w:val="0047504F"/>
    <w:rsid w:val="00483B90"/>
    <w:rsid w:val="004B3AB5"/>
    <w:rsid w:val="004F2458"/>
    <w:rsid w:val="005315C5"/>
    <w:rsid w:val="0056075D"/>
    <w:rsid w:val="00561524"/>
    <w:rsid w:val="0056315A"/>
    <w:rsid w:val="00573ABE"/>
    <w:rsid w:val="0058277F"/>
    <w:rsid w:val="005856BE"/>
    <w:rsid w:val="005B6701"/>
    <w:rsid w:val="005B6BBE"/>
    <w:rsid w:val="005E154A"/>
    <w:rsid w:val="00610EE8"/>
    <w:rsid w:val="00611248"/>
    <w:rsid w:val="006241CB"/>
    <w:rsid w:val="00630442"/>
    <w:rsid w:val="00647CFD"/>
    <w:rsid w:val="006526BE"/>
    <w:rsid w:val="006911A1"/>
    <w:rsid w:val="00697AF2"/>
    <w:rsid w:val="006A3753"/>
    <w:rsid w:val="006A5BF9"/>
    <w:rsid w:val="006A64CE"/>
    <w:rsid w:val="006A64E8"/>
    <w:rsid w:val="006B0B17"/>
    <w:rsid w:val="006B2F0D"/>
    <w:rsid w:val="006D6FD5"/>
    <w:rsid w:val="00763877"/>
    <w:rsid w:val="0077091D"/>
    <w:rsid w:val="00785DFA"/>
    <w:rsid w:val="00787373"/>
    <w:rsid w:val="007A1279"/>
    <w:rsid w:val="0080077D"/>
    <w:rsid w:val="00800921"/>
    <w:rsid w:val="00811854"/>
    <w:rsid w:val="00816146"/>
    <w:rsid w:val="00817F47"/>
    <w:rsid w:val="00872FD3"/>
    <w:rsid w:val="00876D00"/>
    <w:rsid w:val="00884C6C"/>
    <w:rsid w:val="008B3D15"/>
    <w:rsid w:val="008C691F"/>
    <w:rsid w:val="008D21D7"/>
    <w:rsid w:val="008D41DF"/>
    <w:rsid w:val="008F705D"/>
    <w:rsid w:val="009100BB"/>
    <w:rsid w:val="00913599"/>
    <w:rsid w:val="0094009D"/>
    <w:rsid w:val="009434D8"/>
    <w:rsid w:val="00945B8E"/>
    <w:rsid w:val="0096506B"/>
    <w:rsid w:val="0097027A"/>
    <w:rsid w:val="009927B8"/>
    <w:rsid w:val="00996F7C"/>
    <w:rsid w:val="009C3A56"/>
    <w:rsid w:val="009C5525"/>
    <w:rsid w:val="00A13754"/>
    <w:rsid w:val="00A31D8C"/>
    <w:rsid w:val="00A447E3"/>
    <w:rsid w:val="00A57667"/>
    <w:rsid w:val="00AA064F"/>
    <w:rsid w:val="00AC772C"/>
    <w:rsid w:val="00AD5344"/>
    <w:rsid w:val="00AF6FEE"/>
    <w:rsid w:val="00B02114"/>
    <w:rsid w:val="00B156F4"/>
    <w:rsid w:val="00B16A42"/>
    <w:rsid w:val="00B5035B"/>
    <w:rsid w:val="00B52163"/>
    <w:rsid w:val="00B53D15"/>
    <w:rsid w:val="00B70A62"/>
    <w:rsid w:val="00B90DE3"/>
    <w:rsid w:val="00B95FC7"/>
    <w:rsid w:val="00BA244B"/>
    <w:rsid w:val="00BC7659"/>
    <w:rsid w:val="00C07371"/>
    <w:rsid w:val="00C4712D"/>
    <w:rsid w:val="00C5774F"/>
    <w:rsid w:val="00C75064"/>
    <w:rsid w:val="00C777ED"/>
    <w:rsid w:val="00C81EA2"/>
    <w:rsid w:val="00C830F7"/>
    <w:rsid w:val="00CB26F9"/>
    <w:rsid w:val="00CD206E"/>
    <w:rsid w:val="00CD2D38"/>
    <w:rsid w:val="00CE796A"/>
    <w:rsid w:val="00D006F1"/>
    <w:rsid w:val="00D15A74"/>
    <w:rsid w:val="00D32C5D"/>
    <w:rsid w:val="00D33BD2"/>
    <w:rsid w:val="00D95BA4"/>
    <w:rsid w:val="00DA2D23"/>
    <w:rsid w:val="00E2227F"/>
    <w:rsid w:val="00EC0317"/>
    <w:rsid w:val="00EC3F00"/>
    <w:rsid w:val="00EC6357"/>
    <w:rsid w:val="00ED1662"/>
    <w:rsid w:val="00F01DA7"/>
    <w:rsid w:val="00F1086D"/>
    <w:rsid w:val="00F35EED"/>
    <w:rsid w:val="00FA362A"/>
    <w:rsid w:val="00FA5D61"/>
    <w:rsid w:val="00FA6E84"/>
    <w:rsid w:val="00FD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7F"/>
    <w:pPr>
      <w:ind w:firstLine="709"/>
      <w:jc w:val="both"/>
    </w:pPr>
    <w:rPr>
      <w:rFonts w:ascii="Times New Roman" w:hAnsi="Times New Roman" w:cs="Calibri"/>
      <w:sz w:val="28"/>
      <w:lang w:eastAsia="en-US"/>
    </w:rPr>
  </w:style>
  <w:style w:type="paragraph" w:styleId="1">
    <w:name w:val="heading 1"/>
    <w:basedOn w:val="a"/>
    <w:next w:val="a0"/>
    <w:link w:val="10"/>
    <w:qFormat/>
    <w:rsid w:val="00197B7F"/>
    <w:pPr>
      <w:keepNext/>
      <w:numPr>
        <w:numId w:val="1"/>
      </w:numPr>
      <w:suppressAutoHyphens/>
      <w:spacing w:before="240" w:after="120" w:line="276" w:lineRule="auto"/>
      <w:jc w:val="left"/>
      <w:outlineLvl w:val="0"/>
    </w:pPr>
    <w:rPr>
      <w:rFonts w:ascii="Liberation Sans" w:eastAsia="Microsoft YaHei" w:hAnsi="Liberation Sans" w:cs="Times New Roman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197B7F"/>
    <w:pPr>
      <w:numPr>
        <w:ilvl w:val="1"/>
        <w:numId w:val="1"/>
      </w:numPr>
      <w:suppressAutoHyphens/>
      <w:spacing w:before="280" w:after="280" w:line="276" w:lineRule="auto"/>
      <w:jc w:val="left"/>
      <w:outlineLvl w:val="1"/>
    </w:pPr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0"/>
    <w:link w:val="30"/>
    <w:qFormat/>
    <w:rsid w:val="00197B7F"/>
    <w:pPr>
      <w:keepNext/>
      <w:numPr>
        <w:ilvl w:val="2"/>
        <w:numId w:val="1"/>
      </w:numPr>
      <w:suppressAutoHyphens/>
      <w:spacing w:before="140" w:after="120" w:line="276" w:lineRule="auto"/>
      <w:jc w:val="left"/>
      <w:outlineLvl w:val="2"/>
    </w:pPr>
    <w:rPr>
      <w:rFonts w:ascii="Liberation Sans" w:eastAsia="Microsoft YaHei" w:hAnsi="Liberation Sans" w:cs="Times New Roman"/>
      <w:b/>
      <w:bCs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197B7F"/>
    <w:pPr>
      <w:keepNext/>
      <w:numPr>
        <w:ilvl w:val="3"/>
        <w:numId w:val="1"/>
      </w:numPr>
      <w:suppressAutoHyphens/>
      <w:spacing w:before="120" w:after="120" w:line="276" w:lineRule="auto"/>
      <w:jc w:val="left"/>
      <w:outlineLvl w:val="3"/>
    </w:pPr>
    <w:rPr>
      <w:rFonts w:ascii="Liberation Sans" w:eastAsia="Microsoft YaHei" w:hAnsi="Liberation Sans" w:cs="Times New Roman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197B7F"/>
    <w:pPr>
      <w:keepNext/>
      <w:numPr>
        <w:ilvl w:val="4"/>
        <w:numId w:val="1"/>
      </w:numPr>
      <w:suppressAutoHyphens/>
      <w:spacing w:before="120" w:after="60" w:line="276" w:lineRule="auto"/>
      <w:jc w:val="left"/>
      <w:outlineLvl w:val="4"/>
    </w:pPr>
    <w:rPr>
      <w:rFonts w:ascii="Liberation Sans" w:eastAsia="Microsoft YaHei" w:hAnsi="Liberation Sans" w:cs="Times New Roman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197B7F"/>
    <w:pPr>
      <w:keepNext/>
      <w:numPr>
        <w:ilvl w:val="5"/>
        <w:numId w:val="1"/>
      </w:numPr>
      <w:suppressAutoHyphens/>
      <w:spacing w:before="60" w:after="60" w:line="276" w:lineRule="auto"/>
      <w:jc w:val="left"/>
      <w:outlineLvl w:val="5"/>
    </w:pPr>
    <w:rPr>
      <w:rFonts w:ascii="Liberation Sans" w:eastAsia="Microsoft YaHei" w:hAnsi="Liberation Sans" w:cs="Times New Roman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B7F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197B7F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97B7F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link w:val="4"/>
    <w:rsid w:val="00197B7F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link w:val="5"/>
    <w:rsid w:val="00197B7F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link w:val="6"/>
    <w:rsid w:val="00197B7F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197B7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a4">
    <w:name w:val="Содержимое таблицы"/>
    <w:basedOn w:val="a"/>
    <w:rsid w:val="00197B7F"/>
    <w:pPr>
      <w:suppressLineNumbers/>
      <w:suppressAutoHyphens/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western">
    <w:name w:val="western"/>
    <w:basedOn w:val="a"/>
    <w:rsid w:val="00197B7F"/>
    <w:pPr>
      <w:suppressAutoHyphens/>
      <w:spacing w:before="280" w:after="28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197B7F"/>
    <w:pPr>
      <w:spacing w:after="120"/>
    </w:pPr>
    <w:rPr>
      <w:rFonts w:cs="Times New Roman"/>
      <w:lang/>
    </w:rPr>
  </w:style>
  <w:style w:type="character" w:customStyle="1" w:styleId="a5">
    <w:name w:val="Основной текст Знак"/>
    <w:link w:val="a0"/>
    <w:uiPriority w:val="99"/>
    <w:semiHidden/>
    <w:rsid w:val="00197B7F"/>
    <w:rPr>
      <w:rFonts w:ascii="Times New Roman" w:eastAsia="Calibri" w:hAnsi="Times New Roman" w:cs="Calibri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97B7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Верхний колонтитул Знак"/>
    <w:link w:val="a6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197B7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Нижний колонтитул Знак"/>
    <w:link w:val="a8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character" w:customStyle="1" w:styleId="aa">
    <w:name w:val="Основной текст_"/>
    <w:link w:val="11"/>
    <w:locked/>
    <w:rsid w:val="008118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11854"/>
    <w:pPr>
      <w:shd w:val="clear" w:color="auto" w:fill="FFFFFF"/>
      <w:spacing w:after="600" w:line="317" w:lineRule="exact"/>
      <w:ind w:firstLine="0"/>
      <w:jc w:val="left"/>
    </w:pPr>
    <w:rPr>
      <w:rFonts w:eastAsia="Times New Roman" w:cs="Times New Roman"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25</cp:revision>
  <cp:lastPrinted>2021-12-06T15:04:00Z</cp:lastPrinted>
  <dcterms:created xsi:type="dcterms:W3CDTF">2020-07-31T11:29:00Z</dcterms:created>
  <dcterms:modified xsi:type="dcterms:W3CDTF">2021-12-06T15:04:00Z</dcterms:modified>
</cp:coreProperties>
</file>