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A5E45">
        <w:rPr>
          <w:rFonts w:ascii="Times New Roman" w:hAnsi="Times New Roman"/>
          <w:sz w:val="26"/>
          <w:szCs w:val="26"/>
        </w:rPr>
        <w:t xml:space="preserve">Российская </w:t>
      </w:r>
      <w:r>
        <w:rPr>
          <w:rFonts w:ascii="Times New Roman" w:hAnsi="Times New Roman"/>
          <w:sz w:val="26"/>
          <w:szCs w:val="26"/>
        </w:rPr>
        <w:t>Ф</w:t>
      </w:r>
      <w:r w:rsidRPr="001A5E45">
        <w:rPr>
          <w:rFonts w:ascii="Times New Roman" w:hAnsi="Times New Roman"/>
          <w:sz w:val="26"/>
          <w:szCs w:val="26"/>
        </w:rPr>
        <w:t>едерация</w:t>
      </w: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1A5E45">
        <w:rPr>
          <w:rFonts w:ascii="Times New Roman" w:hAnsi="Times New Roman"/>
          <w:sz w:val="26"/>
          <w:szCs w:val="26"/>
        </w:rPr>
        <w:t>Республика Хакасия</w:t>
      </w:r>
    </w:p>
    <w:p w:rsidR="0088226D" w:rsidRPr="0088226D" w:rsidRDefault="0088226D" w:rsidP="0088226D">
      <w:pPr>
        <w:jc w:val="center"/>
        <w:rPr>
          <w:sz w:val="26"/>
          <w:szCs w:val="26"/>
        </w:rPr>
      </w:pPr>
      <w:r w:rsidRPr="0088226D">
        <w:rPr>
          <w:sz w:val="26"/>
          <w:szCs w:val="26"/>
        </w:rPr>
        <w:t>Совет депутатов Большемонокского сельсовета</w:t>
      </w:r>
    </w:p>
    <w:p w:rsidR="0088226D" w:rsidRPr="0088226D" w:rsidRDefault="0088226D" w:rsidP="0088226D">
      <w:pPr>
        <w:jc w:val="center"/>
        <w:rPr>
          <w:sz w:val="26"/>
          <w:szCs w:val="26"/>
        </w:rPr>
      </w:pPr>
      <w:r w:rsidRPr="0088226D">
        <w:rPr>
          <w:sz w:val="26"/>
          <w:szCs w:val="26"/>
        </w:rPr>
        <w:t xml:space="preserve">Бейского района Республики Хакасия  </w:t>
      </w: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1A5E45">
        <w:rPr>
          <w:rFonts w:ascii="Times New Roman" w:hAnsi="Times New Roman"/>
          <w:b/>
          <w:sz w:val="26"/>
          <w:szCs w:val="26"/>
        </w:rPr>
        <w:t>РЕШЕНИЕ</w:t>
      </w:r>
    </w:p>
    <w:p w:rsidR="0088226D" w:rsidRPr="001A5E45" w:rsidRDefault="0088226D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88226D" w:rsidRPr="001A5E45" w:rsidRDefault="0088226D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4F492C" w:rsidRPr="00AF7718" w:rsidRDefault="0088226D" w:rsidP="0088226D">
      <w:pPr>
        <w:pStyle w:val="ab"/>
        <w:rPr>
          <w:rFonts w:ascii="Times New Roman" w:hAnsi="Times New Roman"/>
          <w:b/>
          <w:sz w:val="26"/>
          <w:szCs w:val="26"/>
        </w:rPr>
      </w:pPr>
      <w:r w:rsidRPr="001A5E45">
        <w:rPr>
          <w:rFonts w:ascii="Times New Roman" w:hAnsi="Times New Roman"/>
          <w:sz w:val="26"/>
          <w:szCs w:val="26"/>
        </w:rPr>
        <w:t>от «</w:t>
      </w:r>
      <w:r w:rsidR="00976023">
        <w:rPr>
          <w:rFonts w:ascii="Times New Roman" w:hAnsi="Times New Roman"/>
          <w:sz w:val="26"/>
          <w:szCs w:val="26"/>
        </w:rPr>
        <w:t>30</w:t>
      </w:r>
      <w:r w:rsidRPr="001A5E45">
        <w:rPr>
          <w:rFonts w:ascii="Times New Roman" w:hAnsi="Times New Roman"/>
          <w:sz w:val="26"/>
          <w:szCs w:val="26"/>
        </w:rPr>
        <w:t xml:space="preserve">» </w:t>
      </w:r>
      <w:r w:rsidR="00976023">
        <w:rPr>
          <w:rFonts w:ascii="Times New Roman" w:hAnsi="Times New Roman"/>
          <w:sz w:val="26"/>
          <w:szCs w:val="26"/>
        </w:rPr>
        <w:t>сентября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5E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 w:rsidR="00AF7718" w:rsidRPr="00AF7718">
        <w:rPr>
          <w:rFonts w:ascii="Times New Roman" w:hAnsi="Times New Roman"/>
          <w:sz w:val="26"/>
          <w:szCs w:val="26"/>
        </w:rPr>
        <w:t>1</w:t>
      </w:r>
      <w:r w:rsidRPr="001A5E45">
        <w:rPr>
          <w:rFonts w:ascii="Times New Roman" w:hAnsi="Times New Roman"/>
          <w:sz w:val="26"/>
          <w:szCs w:val="26"/>
        </w:rPr>
        <w:t xml:space="preserve"> г</w:t>
      </w:r>
      <w:r w:rsidR="00976023">
        <w:rPr>
          <w:rFonts w:ascii="Times New Roman" w:hAnsi="Times New Roman"/>
          <w:sz w:val="26"/>
          <w:szCs w:val="26"/>
        </w:rPr>
        <w:t xml:space="preserve">.                   </w:t>
      </w:r>
      <w:r w:rsidRPr="001A5E45">
        <w:rPr>
          <w:rFonts w:ascii="Times New Roman" w:hAnsi="Times New Roman"/>
          <w:sz w:val="26"/>
          <w:szCs w:val="26"/>
        </w:rPr>
        <w:t xml:space="preserve">с. Большой Монок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№ </w:t>
      </w:r>
      <w:r w:rsidR="00976023">
        <w:rPr>
          <w:rFonts w:ascii="Times New Roman" w:hAnsi="Times New Roman"/>
          <w:b/>
          <w:sz w:val="26"/>
          <w:szCs w:val="26"/>
        </w:rPr>
        <w:t>42</w:t>
      </w:r>
    </w:p>
    <w:p w:rsidR="0088226D" w:rsidRDefault="0088226D" w:rsidP="0088226D">
      <w:pPr>
        <w:pStyle w:val="ab"/>
        <w:rPr>
          <w:rFonts w:ascii="Times New Roman" w:hAnsi="Times New Roman"/>
          <w:b/>
          <w:sz w:val="26"/>
          <w:szCs w:val="26"/>
        </w:rPr>
      </w:pPr>
    </w:p>
    <w:p w:rsidR="0088226D" w:rsidRPr="0088226D" w:rsidRDefault="0088226D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AF7718" w:rsidRDefault="00AF7718" w:rsidP="00AF7718">
      <w:pPr>
        <w:tabs>
          <w:tab w:val="left" w:pos="4536"/>
        </w:tabs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  внесении</w:t>
      </w:r>
      <w:proofErr w:type="gramEnd"/>
      <w:r>
        <w:rPr>
          <w:b/>
          <w:sz w:val="26"/>
          <w:szCs w:val="26"/>
        </w:rPr>
        <w:t xml:space="preserve">  изменений в решение Со-</w:t>
      </w:r>
    </w:p>
    <w:p w:rsidR="00AF7718" w:rsidRDefault="00AF7718" w:rsidP="00AF7718">
      <w:pPr>
        <w:tabs>
          <w:tab w:val="left" w:pos="4536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вета</w:t>
      </w:r>
      <w:proofErr w:type="spellEnd"/>
      <w:r>
        <w:rPr>
          <w:b/>
          <w:sz w:val="26"/>
          <w:szCs w:val="26"/>
        </w:rPr>
        <w:t xml:space="preserve">    депутатов    Большемонокского </w:t>
      </w:r>
    </w:p>
    <w:p w:rsidR="00AF7718" w:rsidRDefault="00AF7718" w:rsidP="00AF7718">
      <w:pPr>
        <w:tabs>
          <w:tab w:val="left" w:pos="4536"/>
        </w:tabs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сельсовета  от</w:t>
      </w:r>
      <w:proofErr w:type="gramEnd"/>
      <w:r>
        <w:rPr>
          <w:b/>
          <w:sz w:val="26"/>
          <w:szCs w:val="26"/>
        </w:rPr>
        <w:t xml:space="preserve">  19.03.2020  №  148   «</w:t>
      </w:r>
      <w:r w:rsidR="004F492C" w:rsidRPr="0088226D">
        <w:rPr>
          <w:b/>
          <w:sz w:val="26"/>
          <w:szCs w:val="26"/>
        </w:rPr>
        <w:t>Об</w:t>
      </w:r>
      <w:r w:rsidR="0088226D">
        <w:rPr>
          <w:b/>
          <w:sz w:val="26"/>
          <w:szCs w:val="26"/>
        </w:rPr>
        <w:t xml:space="preserve"> </w:t>
      </w:r>
    </w:p>
    <w:p w:rsidR="00AF7718" w:rsidRDefault="004F492C" w:rsidP="00AF7718">
      <w:pPr>
        <w:tabs>
          <w:tab w:val="left" w:pos="4536"/>
        </w:tabs>
        <w:rPr>
          <w:b/>
          <w:sz w:val="26"/>
          <w:szCs w:val="26"/>
        </w:rPr>
      </w:pPr>
      <w:r w:rsidRPr="0088226D">
        <w:rPr>
          <w:b/>
          <w:sz w:val="26"/>
          <w:szCs w:val="26"/>
        </w:rPr>
        <w:t>утв</w:t>
      </w:r>
      <w:r w:rsidR="00AF7718">
        <w:rPr>
          <w:b/>
          <w:sz w:val="26"/>
          <w:szCs w:val="26"/>
        </w:rPr>
        <w:t xml:space="preserve">ерждении   </w:t>
      </w:r>
      <w:r w:rsidR="0088226D">
        <w:rPr>
          <w:b/>
          <w:sz w:val="26"/>
          <w:szCs w:val="26"/>
        </w:rPr>
        <w:t>П</w:t>
      </w:r>
      <w:r w:rsidRPr="0088226D">
        <w:rPr>
          <w:b/>
          <w:sz w:val="26"/>
          <w:szCs w:val="26"/>
        </w:rPr>
        <w:t>орядка</w:t>
      </w:r>
      <w:r w:rsidR="00AF7718">
        <w:rPr>
          <w:b/>
          <w:sz w:val="26"/>
          <w:szCs w:val="26"/>
        </w:rPr>
        <w:t xml:space="preserve">   </w:t>
      </w:r>
      <w:proofErr w:type="spellStart"/>
      <w:r w:rsidR="0088226D">
        <w:rPr>
          <w:b/>
          <w:sz w:val="26"/>
          <w:szCs w:val="26"/>
        </w:rPr>
        <w:t>п</w:t>
      </w:r>
      <w:r w:rsidRPr="0088226D">
        <w:rPr>
          <w:b/>
          <w:sz w:val="26"/>
          <w:szCs w:val="26"/>
        </w:rPr>
        <w:t>редоставле</w:t>
      </w:r>
      <w:proofErr w:type="spellEnd"/>
      <w:r w:rsidR="00AF7718">
        <w:rPr>
          <w:b/>
          <w:sz w:val="26"/>
          <w:szCs w:val="26"/>
        </w:rPr>
        <w:t>-</w:t>
      </w:r>
    </w:p>
    <w:p w:rsidR="00AF7718" w:rsidRDefault="004F492C" w:rsidP="00AF7718">
      <w:pPr>
        <w:tabs>
          <w:tab w:val="left" w:pos="4536"/>
        </w:tabs>
        <w:rPr>
          <w:b/>
          <w:sz w:val="26"/>
          <w:szCs w:val="26"/>
        </w:rPr>
      </w:pPr>
      <w:proofErr w:type="spellStart"/>
      <w:r w:rsidRPr="0088226D">
        <w:rPr>
          <w:b/>
          <w:sz w:val="26"/>
          <w:szCs w:val="26"/>
        </w:rPr>
        <w:t>ния</w:t>
      </w:r>
      <w:proofErr w:type="spellEnd"/>
      <w:r w:rsidRPr="0088226D">
        <w:rPr>
          <w:b/>
          <w:sz w:val="26"/>
          <w:szCs w:val="26"/>
        </w:rPr>
        <w:t xml:space="preserve"> </w:t>
      </w:r>
      <w:r w:rsidR="00AF7718">
        <w:rPr>
          <w:b/>
          <w:sz w:val="26"/>
          <w:szCs w:val="26"/>
        </w:rPr>
        <w:t xml:space="preserve">   </w:t>
      </w:r>
      <w:r w:rsidRPr="0088226D">
        <w:rPr>
          <w:b/>
          <w:sz w:val="26"/>
          <w:szCs w:val="26"/>
        </w:rPr>
        <w:t>муниципальных</w:t>
      </w:r>
      <w:r w:rsidR="00AF7718">
        <w:rPr>
          <w:b/>
          <w:sz w:val="26"/>
          <w:szCs w:val="26"/>
        </w:rPr>
        <w:t xml:space="preserve">    </w:t>
      </w:r>
      <w:r w:rsidRPr="0088226D">
        <w:rPr>
          <w:b/>
          <w:sz w:val="26"/>
          <w:szCs w:val="26"/>
        </w:rPr>
        <w:t xml:space="preserve">гарантий </w:t>
      </w:r>
      <w:r w:rsidR="0088226D">
        <w:rPr>
          <w:b/>
          <w:sz w:val="26"/>
          <w:szCs w:val="26"/>
        </w:rPr>
        <w:t xml:space="preserve">  </w:t>
      </w:r>
      <w:r w:rsidRPr="0088226D">
        <w:rPr>
          <w:b/>
          <w:sz w:val="26"/>
          <w:szCs w:val="26"/>
        </w:rPr>
        <w:t xml:space="preserve">по </w:t>
      </w:r>
    </w:p>
    <w:p w:rsidR="004F492C" w:rsidRPr="0088226D" w:rsidRDefault="004F492C" w:rsidP="00AF7718">
      <w:pPr>
        <w:tabs>
          <w:tab w:val="left" w:pos="4536"/>
        </w:tabs>
        <w:rPr>
          <w:b/>
          <w:sz w:val="26"/>
          <w:szCs w:val="26"/>
        </w:rPr>
      </w:pPr>
      <w:r w:rsidRPr="0088226D">
        <w:rPr>
          <w:b/>
          <w:sz w:val="26"/>
          <w:szCs w:val="26"/>
        </w:rPr>
        <w:t>инвестиционным проектам</w:t>
      </w:r>
      <w:r w:rsidR="00AF7718">
        <w:rPr>
          <w:b/>
          <w:sz w:val="26"/>
          <w:szCs w:val="26"/>
        </w:rPr>
        <w:t>»</w:t>
      </w:r>
    </w:p>
    <w:p w:rsidR="004F492C" w:rsidRDefault="004F492C" w:rsidP="009A6ED1">
      <w:pPr>
        <w:rPr>
          <w:sz w:val="26"/>
          <w:szCs w:val="26"/>
        </w:rPr>
      </w:pPr>
    </w:p>
    <w:p w:rsidR="0088226D" w:rsidRPr="007D6494" w:rsidRDefault="0088226D" w:rsidP="009A6ED1">
      <w:pPr>
        <w:rPr>
          <w:sz w:val="26"/>
          <w:szCs w:val="26"/>
        </w:rPr>
      </w:pPr>
    </w:p>
    <w:p w:rsidR="00B01507" w:rsidRPr="0088226D" w:rsidRDefault="00AF7718" w:rsidP="0088226D">
      <w:pPr>
        <w:pStyle w:val="ab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4F492C" w:rsidRPr="0088226D">
        <w:rPr>
          <w:rFonts w:ascii="Times New Roman" w:hAnsi="Times New Roman"/>
          <w:sz w:val="26"/>
          <w:szCs w:val="26"/>
        </w:rPr>
        <w:t xml:space="preserve">уководствуясь ст. ст. 115, </w:t>
      </w:r>
      <w:r>
        <w:rPr>
          <w:rFonts w:ascii="Times New Roman" w:hAnsi="Times New Roman"/>
          <w:sz w:val="26"/>
          <w:szCs w:val="26"/>
        </w:rPr>
        <w:t xml:space="preserve">115.1, </w:t>
      </w:r>
      <w:r w:rsidR="004F492C" w:rsidRPr="0088226D">
        <w:rPr>
          <w:rFonts w:ascii="Times New Roman" w:hAnsi="Times New Roman"/>
          <w:sz w:val="26"/>
          <w:szCs w:val="26"/>
        </w:rPr>
        <w:t xml:space="preserve">115.2, 117 Бюджетного кодекса Российской Федерации, </w:t>
      </w:r>
      <w:r>
        <w:rPr>
          <w:rFonts w:ascii="Times New Roman" w:hAnsi="Times New Roman"/>
          <w:sz w:val="26"/>
          <w:szCs w:val="26"/>
        </w:rPr>
        <w:t>Федеральным</w:t>
      </w:r>
      <w:r w:rsidR="004F492C" w:rsidRPr="0088226D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="009C44E7" w:rsidRPr="0088226D">
        <w:rPr>
          <w:rFonts w:ascii="Times New Roman" w:hAnsi="Times New Roman"/>
          <w:sz w:val="26"/>
          <w:szCs w:val="26"/>
        </w:rPr>
        <w:t xml:space="preserve"> от 06.10.2003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9C44E7" w:rsidRPr="0088226D">
        <w:rPr>
          <w:rFonts w:ascii="Times New Roman" w:hAnsi="Times New Roman"/>
          <w:sz w:val="26"/>
          <w:szCs w:val="26"/>
        </w:rPr>
        <w:t>131</w:t>
      </w:r>
      <w:r w:rsidR="004F492C" w:rsidRPr="0088226D">
        <w:rPr>
          <w:rFonts w:ascii="Times New Roman" w:hAnsi="Times New Roman"/>
          <w:sz w:val="26"/>
          <w:szCs w:val="26"/>
        </w:rPr>
        <w:t xml:space="preserve"> «Об общих принципах </w:t>
      </w:r>
      <w:hyperlink r:id="rId5" w:tooltip="Органы местного самоуправления" w:history="1">
        <w:r w:rsidR="004F492C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организации местного самоуправления</w:t>
        </w:r>
      </w:hyperlink>
      <w:r w:rsidR="004F492C" w:rsidRPr="0088226D">
        <w:rPr>
          <w:rFonts w:ascii="Times New Roman" w:hAnsi="Times New Roman"/>
          <w:sz w:val="26"/>
          <w:szCs w:val="26"/>
        </w:rPr>
        <w:t xml:space="preserve"> в Российской Федерации», </w:t>
      </w:r>
      <w:r w:rsidR="009C44E7" w:rsidRPr="0088226D">
        <w:rPr>
          <w:rFonts w:ascii="Times New Roman" w:hAnsi="Times New Roman"/>
          <w:sz w:val="26"/>
          <w:szCs w:val="26"/>
        </w:rPr>
        <w:t>ст.</w:t>
      </w:r>
      <w:r>
        <w:rPr>
          <w:rFonts w:ascii="Times New Roman" w:hAnsi="Times New Roman"/>
          <w:sz w:val="26"/>
          <w:szCs w:val="26"/>
        </w:rPr>
        <w:t xml:space="preserve"> </w:t>
      </w:r>
      <w:r w:rsidR="009C44E7" w:rsidRPr="0088226D">
        <w:rPr>
          <w:rFonts w:ascii="Times New Roman" w:hAnsi="Times New Roman"/>
          <w:sz w:val="26"/>
          <w:szCs w:val="26"/>
        </w:rPr>
        <w:t xml:space="preserve">19 </w:t>
      </w:r>
      <w:r w:rsidR="004F492C" w:rsidRPr="0088226D">
        <w:rPr>
          <w:rFonts w:ascii="Times New Roman" w:hAnsi="Times New Roman"/>
          <w:sz w:val="26"/>
          <w:szCs w:val="26"/>
        </w:rPr>
        <w:t>Федеральн</w:t>
      </w:r>
      <w:r w:rsidR="009C44E7" w:rsidRPr="0088226D">
        <w:rPr>
          <w:rFonts w:ascii="Times New Roman" w:hAnsi="Times New Roman"/>
          <w:sz w:val="26"/>
          <w:szCs w:val="26"/>
        </w:rPr>
        <w:t>ого</w:t>
      </w:r>
      <w:r w:rsidR="004F492C" w:rsidRPr="0088226D">
        <w:rPr>
          <w:rFonts w:ascii="Times New Roman" w:hAnsi="Times New Roman"/>
          <w:sz w:val="26"/>
          <w:szCs w:val="26"/>
        </w:rPr>
        <w:t xml:space="preserve"> закон</w:t>
      </w:r>
      <w:r w:rsidR="009C44E7" w:rsidRPr="0088226D">
        <w:rPr>
          <w:rFonts w:ascii="Times New Roman" w:hAnsi="Times New Roman"/>
          <w:sz w:val="26"/>
          <w:szCs w:val="26"/>
        </w:rPr>
        <w:t>а</w:t>
      </w:r>
      <w:r w:rsidR="004F492C" w:rsidRPr="0088226D">
        <w:rPr>
          <w:rFonts w:ascii="Times New Roman" w:hAnsi="Times New Roman"/>
          <w:sz w:val="26"/>
          <w:szCs w:val="26"/>
        </w:rPr>
        <w:t xml:space="preserve"> </w:t>
      </w:r>
      <w:r w:rsidR="009C44E7" w:rsidRPr="0088226D">
        <w:rPr>
          <w:rFonts w:ascii="Times New Roman" w:hAnsi="Times New Roman"/>
          <w:sz w:val="26"/>
          <w:szCs w:val="26"/>
        </w:rPr>
        <w:t>от 25.02.1999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9C44E7" w:rsidRPr="0088226D">
        <w:rPr>
          <w:rFonts w:ascii="Times New Roman" w:hAnsi="Times New Roman"/>
          <w:sz w:val="26"/>
          <w:szCs w:val="26"/>
        </w:rPr>
        <w:t xml:space="preserve">39-ФЗ </w:t>
      </w:r>
      <w:r w:rsidR="004F492C" w:rsidRPr="0088226D">
        <w:rPr>
          <w:rFonts w:ascii="Times New Roman" w:hAnsi="Times New Roman"/>
          <w:sz w:val="26"/>
          <w:szCs w:val="26"/>
        </w:rPr>
        <w:t xml:space="preserve">«Об инвестиционной деятельности в Российской Федерации, осуществляемой в форме </w:t>
      </w:r>
      <w:hyperlink r:id="rId6" w:tooltip="Вложенный капитал" w:history="1">
        <w:r w:rsidR="004F492C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капитальных вложений</w:t>
        </w:r>
      </w:hyperlink>
      <w:r w:rsidR="004F492C" w:rsidRPr="0088226D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рассмотрев заключение Министерства по делам юстиции и региональной безопасности Республики Хакасия от 26.03.2021 г. № 250-001/547, в целях приведения нормативного правового акта в соответствие с действующим законодательством, на основании </w:t>
      </w:r>
      <w:r w:rsidR="004F492C" w:rsidRPr="0088226D">
        <w:rPr>
          <w:rFonts w:ascii="Times New Roman" w:hAnsi="Times New Roman"/>
          <w:sz w:val="26"/>
          <w:szCs w:val="26"/>
        </w:rPr>
        <w:t xml:space="preserve"> </w:t>
      </w:r>
      <w:r w:rsidR="00B01507" w:rsidRPr="0088226D">
        <w:rPr>
          <w:rFonts w:ascii="Times New Roman" w:hAnsi="Times New Roman"/>
          <w:sz w:val="26"/>
          <w:szCs w:val="26"/>
        </w:rPr>
        <w:t>Устав</w:t>
      </w:r>
      <w:r>
        <w:rPr>
          <w:rFonts w:ascii="Times New Roman" w:hAnsi="Times New Roman"/>
          <w:sz w:val="26"/>
          <w:szCs w:val="26"/>
        </w:rPr>
        <w:t>а</w:t>
      </w:r>
      <w:r w:rsidR="00B01507" w:rsidRPr="0088226D">
        <w:rPr>
          <w:rFonts w:ascii="Times New Roman" w:hAnsi="Times New Roman"/>
          <w:sz w:val="26"/>
          <w:szCs w:val="26"/>
        </w:rPr>
        <w:t xml:space="preserve"> </w:t>
      </w:r>
      <w:r w:rsidR="0088226D" w:rsidRPr="0088226D">
        <w:rPr>
          <w:rFonts w:ascii="Times New Roman" w:hAnsi="Times New Roman"/>
          <w:sz w:val="26"/>
          <w:szCs w:val="26"/>
        </w:rPr>
        <w:t>муниципального образования Большемонокский сельсовет</w:t>
      </w:r>
      <w:r w:rsidR="004F492C" w:rsidRPr="0088226D">
        <w:rPr>
          <w:rFonts w:ascii="Times New Roman" w:hAnsi="Times New Roman"/>
          <w:sz w:val="26"/>
          <w:szCs w:val="26"/>
        </w:rPr>
        <w:t xml:space="preserve">, </w:t>
      </w:r>
      <w:hyperlink r:id="rId7" w:tooltip="Решения Думы" w:history="1"/>
      <w:r w:rsidR="004F492C" w:rsidRPr="0088226D">
        <w:rPr>
          <w:rFonts w:ascii="Times New Roman" w:hAnsi="Times New Roman"/>
          <w:b/>
          <w:sz w:val="26"/>
          <w:szCs w:val="26"/>
        </w:rPr>
        <w:t xml:space="preserve"> </w:t>
      </w:r>
      <w:r w:rsidR="00B01507" w:rsidRPr="0088226D">
        <w:rPr>
          <w:rFonts w:ascii="Times New Roman" w:hAnsi="Times New Roman"/>
          <w:b/>
          <w:sz w:val="26"/>
          <w:szCs w:val="26"/>
        </w:rPr>
        <w:t xml:space="preserve">Совет </w:t>
      </w:r>
      <w:r w:rsidR="0088226D" w:rsidRPr="0088226D">
        <w:rPr>
          <w:rFonts w:ascii="Times New Roman" w:hAnsi="Times New Roman"/>
          <w:b/>
          <w:sz w:val="26"/>
          <w:szCs w:val="26"/>
        </w:rPr>
        <w:t>депутатов Большемонокского сельсовета</w:t>
      </w:r>
    </w:p>
    <w:p w:rsidR="0088226D" w:rsidRPr="0088226D" w:rsidRDefault="0088226D" w:rsidP="0088226D">
      <w:pPr>
        <w:pStyle w:val="ab"/>
        <w:jc w:val="both"/>
        <w:rPr>
          <w:rFonts w:ascii="Times New Roman" w:hAnsi="Times New Roman"/>
          <w:b/>
          <w:sz w:val="26"/>
          <w:szCs w:val="26"/>
        </w:rPr>
      </w:pPr>
    </w:p>
    <w:p w:rsidR="0088226D" w:rsidRPr="0088226D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88226D">
        <w:rPr>
          <w:rFonts w:ascii="Times New Roman" w:hAnsi="Times New Roman"/>
          <w:b/>
          <w:sz w:val="26"/>
          <w:szCs w:val="26"/>
        </w:rPr>
        <w:t>РЕШИЛ:</w:t>
      </w:r>
    </w:p>
    <w:p w:rsidR="00B01507" w:rsidRPr="007D6494" w:rsidRDefault="00B01507" w:rsidP="0088226D">
      <w:pPr>
        <w:pStyle w:val="ab"/>
      </w:pPr>
    </w:p>
    <w:p w:rsidR="004F492C" w:rsidRDefault="00AF7718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F492C" w:rsidRPr="0088226D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</w:t>
      </w:r>
      <w:r w:rsidRPr="00AF7718">
        <w:rPr>
          <w:sz w:val="26"/>
          <w:szCs w:val="26"/>
        </w:rPr>
        <w:t xml:space="preserve">в решение Совета депутатов Большемонокского сельсовета от 19.03.2020 № </w:t>
      </w:r>
      <w:proofErr w:type="gramStart"/>
      <w:r w:rsidRPr="00AF7718">
        <w:rPr>
          <w:sz w:val="26"/>
          <w:szCs w:val="26"/>
        </w:rPr>
        <w:t>148  «</w:t>
      </w:r>
      <w:proofErr w:type="gramEnd"/>
      <w:r w:rsidRPr="00AF7718">
        <w:rPr>
          <w:sz w:val="26"/>
          <w:szCs w:val="26"/>
        </w:rPr>
        <w:t>Об утверждении Порядка предоставления    муниципальных гарантий по инвестиционным проектам»</w:t>
      </w:r>
      <w:r w:rsidR="00806ED8">
        <w:rPr>
          <w:sz w:val="26"/>
          <w:szCs w:val="26"/>
        </w:rPr>
        <w:t xml:space="preserve"> следующие </w:t>
      </w:r>
      <w:r w:rsidR="00806ED8" w:rsidRPr="00AF7718">
        <w:rPr>
          <w:sz w:val="26"/>
          <w:szCs w:val="26"/>
        </w:rPr>
        <w:t>изменени</w:t>
      </w:r>
      <w:r w:rsidR="00806ED8">
        <w:rPr>
          <w:sz w:val="26"/>
          <w:szCs w:val="26"/>
        </w:rPr>
        <w:t>я:</w:t>
      </w:r>
    </w:p>
    <w:p w:rsidR="00806ED8" w:rsidRDefault="00806ED8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Pr="00691381">
        <w:rPr>
          <w:b/>
          <w:sz w:val="26"/>
          <w:szCs w:val="26"/>
        </w:rPr>
        <w:t>Раздел 2</w:t>
      </w:r>
      <w:r>
        <w:rPr>
          <w:sz w:val="26"/>
          <w:szCs w:val="26"/>
        </w:rPr>
        <w:t xml:space="preserve"> Порядка предоставления муниципальных гарантий по инвестиционным проектам </w:t>
      </w:r>
      <w:r w:rsidRPr="00691381">
        <w:rPr>
          <w:b/>
          <w:sz w:val="26"/>
          <w:szCs w:val="26"/>
        </w:rPr>
        <w:t>дополнить пунктом 2.2.11 следующего содержания</w:t>
      </w:r>
      <w:r>
        <w:rPr>
          <w:sz w:val="26"/>
          <w:szCs w:val="26"/>
        </w:rPr>
        <w:t xml:space="preserve">: </w:t>
      </w:r>
    </w:p>
    <w:p w:rsidR="00806ED8" w:rsidRDefault="00806ED8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«2.2.11. В муниципальной гарантии указываются:</w:t>
      </w:r>
    </w:p>
    <w:p w:rsidR="00735EAA" w:rsidRDefault="00806ED8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наименование гаранта </w:t>
      </w:r>
      <w:r w:rsidR="00735EAA">
        <w:rPr>
          <w:sz w:val="26"/>
          <w:szCs w:val="26"/>
        </w:rPr>
        <w:t>и наименование органа, выдавшего гарантию от имени гаранта;</w:t>
      </w:r>
    </w:p>
    <w:p w:rsidR="00735EAA" w:rsidRDefault="00735EAA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2) наименование бенефициара;</w:t>
      </w:r>
    </w:p>
    <w:p w:rsidR="00735EAA" w:rsidRDefault="00735EAA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3) наименование принципала;</w:t>
      </w:r>
    </w:p>
    <w:p w:rsidR="00735EAA" w:rsidRDefault="00735EAA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735EAA" w:rsidRDefault="00735EAA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5) объем обязательств гаранта по гарантии и предельная сумма гарантии;</w:t>
      </w:r>
    </w:p>
    <w:p w:rsidR="00735EAA" w:rsidRDefault="00735EAA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6) основания выдачи гарантии;</w:t>
      </w:r>
    </w:p>
    <w:p w:rsidR="008025DF" w:rsidRDefault="00735EAA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7) </w:t>
      </w:r>
      <w:r w:rsidR="008025DF">
        <w:rPr>
          <w:sz w:val="26"/>
          <w:szCs w:val="26"/>
        </w:rPr>
        <w:t>дата вступления в силу гарантии или событие (условие), с наступлением которого гарантия вступает в силу;</w:t>
      </w:r>
    </w:p>
    <w:p w:rsidR="008025DF" w:rsidRDefault="008025DF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8) срок действия гарантии;</w:t>
      </w:r>
    </w:p>
    <w:p w:rsidR="008025DF" w:rsidRDefault="008025DF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9) определение гарантийного случая, срок и порядок предъявления требования бенефициара об исполнении гарантии;</w:t>
      </w:r>
    </w:p>
    <w:p w:rsidR="008025DF" w:rsidRDefault="008025DF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10) основания отзыва гарантии;</w:t>
      </w:r>
    </w:p>
    <w:p w:rsidR="008025DF" w:rsidRDefault="008025DF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11) порядок исполнения гарантом обязательств по гарантии;</w:t>
      </w:r>
    </w:p>
    <w:p w:rsidR="008025DF" w:rsidRDefault="008025DF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8025DF" w:rsidRDefault="008025DF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13) основания прекращения гарантии;</w:t>
      </w:r>
    </w:p>
    <w:p w:rsidR="008025DF" w:rsidRDefault="008025DF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8025DF" w:rsidRDefault="008025DF" w:rsidP="00AF77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806ED8" w:rsidRPr="00AF7718" w:rsidRDefault="008025DF" w:rsidP="00AF7718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16)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  <w:r w:rsidR="00806ED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8226D" w:rsidRDefault="004F492C" w:rsidP="0088226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2. </w:t>
      </w:r>
      <w:r w:rsidR="00B01507" w:rsidRPr="0088226D">
        <w:rPr>
          <w:rFonts w:ascii="Times New Roman" w:hAnsi="Times New Roman"/>
          <w:sz w:val="26"/>
          <w:szCs w:val="26"/>
        </w:rPr>
        <w:t xml:space="preserve">Обнародовать настоящее решение в специально отведенных местах </w:t>
      </w:r>
      <w:r w:rsidR="0088226D">
        <w:rPr>
          <w:rFonts w:ascii="Times New Roman" w:hAnsi="Times New Roman"/>
          <w:sz w:val="26"/>
          <w:szCs w:val="26"/>
        </w:rPr>
        <w:t xml:space="preserve">и разместить в информационно-телекоммуникационной сети «Интернет» </w:t>
      </w:r>
      <w:r w:rsidR="00B01507" w:rsidRPr="0088226D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88226D">
        <w:rPr>
          <w:rFonts w:ascii="Times New Roman" w:hAnsi="Times New Roman"/>
          <w:sz w:val="26"/>
          <w:szCs w:val="26"/>
        </w:rPr>
        <w:t>администрации Бейского района в разделе «Поселения».</w:t>
      </w:r>
    </w:p>
    <w:p w:rsidR="00843BCF" w:rsidRPr="0088226D" w:rsidRDefault="004277F1" w:rsidP="0088226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3. </w:t>
      </w:r>
      <w:r w:rsidR="00843BCF" w:rsidRPr="0088226D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691381">
        <w:rPr>
          <w:rFonts w:ascii="Times New Roman" w:hAnsi="Times New Roman"/>
          <w:sz w:val="26"/>
          <w:szCs w:val="26"/>
        </w:rPr>
        <w:t>после официального опубликования (обнародования).</w:t>
      </w:r>
    </w:p>
    <w:p w:rsidR="009A6ED1" w:rsidRPr="007D6494" w:rsidRDefault="009A6ED1" w:rsidP="009A6ED1">
      <w:pPr>
        <w:rPr>
          <w:sz w:val="26"/>
          <w:szCs w:val="26"/>
        </w:rPr>
      </w:pPr>
    </w:p>
    <w:p w:rsidR="009A6ED1" w:rsidRPr="007D6494" w:rsidRDefault="009A6ED1" w:rsidP="009A6ED1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  <w:r>
        <w:rPr>
          <w:sz w:val="26"/>
          <w:szCs w:val="26"/>
        </w:rPr>
        <w:t>Глава Большемонокского сельсовета                                                       А.П. Челтыгмашев</w:t>
      </w: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3C7EBC" w:rsidRDefault="003C7EBC" w:rsidP="0088226D">
      <w:pPr>
        <w:rPr>
          <w:sz w:val="26"/>
          <w:szCs w:val="26"/>
        </w:rPr>
      </w:pPr>
      <w:r w:rsidRPr="007D6494">
        <w:rPr>
          <w:sz w:val="26"/>
          <w:szCs w:val="26"/>
        </w:rPr>
        <w:t xml:space="preserve">                                                        </w:t>
      </w:r>
    </w:p>
    <w:p w:rsidR="0088226D" w:rsidRPr="007D6494" w:rsidRDefault="0088226D" w:rsidP="0088226D">
      <w:pPr>
        <w:rPr>
          <w:sz w:val="26"/>
          <w:szCs w:val="26"/>
        </w:rPr>
      </w:pPr>
    </w:p>
    <w:p w:rsidR="00152ED3" w:rsidRPr="0088226D" w:rsidRDefault="00152ED3" w:rsidP="0088226D">
      <w:pPr>
        <w:pStyle w:val="ab"/>
        <w:rPr>
          <w:rFonts w:ascii="Times New Roman" w:hAnsi="Times New Roman"/>
          <w:sz w:val="26"/>
          <w:szCs w:val="26"/>
        </w:rPr>
      </w:pPr>
    </w:p>
    <w:sectPr w:rsidR="00152ED3" w:rsidRPr="0088226D" w:rsidSect="007D6494">
      <w:pgSz w:w="11906" w:h="16838"/>
      <w:pgMar w:top="1134" w:right="567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962"/>
    <w:multiLevelType w:val="hybridMultilevel"/>
    <w:tmpl w:val="9FCAADF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A52487A"/>
    <w:multiLevelType w:val="hybridMultilevel"/>
    <w:tmpl w:val="929280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DD8727D"/>
    <w:multiLevelType w:val="multilevel"/>
    <w:tmpl w:val="0B4A682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26879"/>
    <w:multiLevelType w:val="hybridMultilevel"/>
    <w:tmpl w:val="7ABC03D8"/>
    <w:lvl w:ilvl="0">
      <w:start w:val="18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27F3E9B"/>
    <w:multiLevelType w:val="hybridMultilevel"/>
    <w:tmpl w:val="461E75B2"/>
    <w:lvl w:ilvl="0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86774"/>
    <w:multiLevelType w:val="multilevel"/>
    <w:tmpl w:val="4014CE08"/>
    <w:lvl w:ilvl="0">
      <w:start w:val="4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010D0"/>
    <w:multiLevelType w:val="hybridMultilevel"/>
    <w:tmpl w:val="7C565CE6"/>
    <w:lvl w:ilvl="0" w:tplc="E93899F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5D902F23"/>
    <w:multiLevelType w:val="hybridMultilevel"/>
    <w:tmpl w:val="0B4A682A"/>
    <w:lvl w:ilvl="0" w:tplc="7EBEC91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02"/>
    <w:rsid w:val="00014442"/>
    <w:rsid w:val="00042D31"/>
    <w:rsid w:val="0005377A"/>
    <w:rsid w:val="00055A4D"/>
    <w:rsid w:val="000A0972"/>
    <w:rsid w:val="000A7F34"/>
    <w:rsid w:val="000C4F9D"/>
    <w:rsid w:val="00100D48"/>
    <w:rsid w:val="00101C6D"/>
    <w:rsid w:val="00105DF1"/>
    <w:rsid w:val="00112B9A"/>
    <w:rsid w:val="00131D0B"/>
    <w:rsid w:val="00137B8C"/>
    <w:rsid w:val="00152ED3"/>
    <w:rsid w:val="0016255E"/>
    <w:rsid w:val="00164B7D"/>
    <w:rsid w:val="001A19FB"/>
    <w:rsid w:val="001C0093"/>
    <w:rsid w:val="001C5A54"/>
    <w:rsid w:val="00205516"/>
    <w:rsid w:val="0020781B"/>
    <w:rsid w:val="00231534"/>
    <w:rsid w:val="002553B5"/>
    <w:rsid w:val="00265A33"/>
    <w:rsid w:val="00274102"/>
    <w:rsid w:val="00291971"/>
    <w:rsid w:val="002A311B"/>
    <w:rsid w:val="002A51FA"/>
    <w:rsid w:val="003038A6"/>
    <w:rsid w:val="003141ED"/>
    <w:rsid w:val="00320F75"/>
    <w:rsid w:val="00323942"/>
    <w:rsid w:val="0032797A"/>
    <w:rsid w:val="003439AA"/>
    <w:rsid w:val="00350C36"/>
    <w:rsid w:val="003872FD"/>
    <w:rsid w:val="003A5A48"/>
    <w:rsid w:val="003C2451"/>
    <w:rsid w:val="003C4D9D"/>
    <w:rsid w:val="003C7EBC"/>
    <w:rsid w:val="003D332C"/>
    <w:rsid w:val="003E06EE"/>
    <w:rsid w:val="00415D85"/>
    <w:rsid w:val="00420F4F"/>
    <w:rsid w:val="004212AD"/>
    <w:rsid w:val="004277F1"/>
    <w:rsid w:val="004321BA"/>
    <w:rsid w:val="004404E2"/>
    <w:rsid w:val="00444D64"/>
    <w:rsid w:val="00452C22"/>
    <w:rsid w:val="004539E8"/>
    <w:rsid w:val="00461FE5"/>
    <w:rsid w:val="004749A3"/>
    <w:rsid w:val="00490C2F"/>
    <w:rsid w:val="004A0E96"/>
    <w:rsid w:val="004A44D8"/>
    <w:rsid w:val="004B3C29"/>
    <w:rsid w:val="004B742E"/>
    <w:rsid w:val="004C2D40"/>
    <w:rsid w:val="004F492C"/>
    <w:rsid w:val="00515E57"/>
    <w:rsid w:val="005174EE"/>
    <w:rsid w:val="00527035"/>
    <w:rsid w:val="00540161"/>
    <w:rsid w:val="00545E4B"/>
    <w:rsid w:val="00552175"/>
    <w:rsid w:val="005564C2"/>
    <w:rsid w:val="00557EEB"/>
    <w:rsid w:val="00565F21"/>
    <w:rsid w:val="005876CF"/>
    <w:rsid w:val="005A2AC2"/>
    <w:rsid w:val="005B00A1"/>
    <w:rsid w:val="005B2CB9"/>
    <w:rsid w:val="005B6881"/>
    <w:rsid w:val="005C5CFD"/>
    <w:rsid w:val="005D1E23"/>
    <w:rsid w:val="005D3285"/>
    <w:rsid w:val="005D51A2"/>
    <w:rsid w:val="005E2A1E"/>
    <w:rsid w:val="005E500F"/>
    <w:rsid w:val="005E52DF"/>
    <w:rsid w:val="005F3AE6"/>
    <w:rsid w:val="0064794C"/>
    <w:rsid w:val="00653E1D"/>
    <w:rsid w:val="00691381"/>
    <w:rsid w:val="006B4A38"/>
    <w:rsid w:val="006B6715"/>
    <w:rsid w:val="006D4CC7"/>
    <w:rsid w:val="006E6620"/>
    <w:rsid w:val="006F6245"/>
    <w:rsid w:val="00716FF7"/>
    <w:rsid w:val="007212D2"/>
    <w:rsid w:val="00735EAA"/>
    <w:rsid w:val="00744B04"/>
    <w:rsid w:val="00745653"/>
    <w:rsid w:val="00762519"/>
    <w:rsid w:val="00763A87"/>
    <w:rsid w:val="00767BE8"/>
    <w:rsid w:val="0077163C"/>
    <w:rsid w:val="0078205B"/>
    <w:rsid w:val="00790272"/>
    <w:rsid w:val="00796F96"/>
    <w:rsid w:val="007C1050"/>
    <w:rsid w:val="007C4AF2"/>
    <w:rsid w:val="007D5AAF"/>
    <w:rsid w:val="007D6494"/>
    <w:rsid w:val="008025DF"/>
    <w:rsid w:val="00806ED8"/>
    <w:rsid w:val="00810957"/>
    <w:rsid w:val="0082476C"/>
    <w:rsid w:val="00825EA3"/>
    <w:rsid w:val="008323E3"/>
    <w:rsid w:val="00843BCF"/>
    <w:rsid w:val="00867DA1"/>
    <w:rsid w:val="0088226D"/>
    <w:rsid w:val="00891E38"/>
    <w:rsid w:val="00893C49"/>
    <w:rsid w:val="008A5AEC"/>
    <w:rsid w:val="008B28A8"/>
    <w:rsid w:val="008B7653"/>
    <w:rsid w:val="008C45C7"/>
    <w:rsid w:val="008C512D"/>
    <w:rsid w:val="008E2DFB"/>
    <w:rsid w:val="008E6E17"/>
    <w:rsid w:val="00907F60"/>
    <w:rsid w:val="009152DC"/>
    <w:rsid w:val="009200EC"/>
    <w:rsid w:val="00930C94"/>
    <w:rsid w:val="00932B1F"/>
    <w:rsid w:val="0093354D"/>
    <w:rsid w:val="00950CEC"/>
    <w:rsid w:val="00976023"/>
    <w:rsid w:val="0097707A"/>
    <w:rsid w:val="009A6ED1"/>
    <w:rsid w:val="009B6E81"/>
    <w:rsid w:val="009C44E7"/>
    <w:rsid w:val="009C7E31"/>
    <w:rsid w:val="009E05EF"/>
    <w:rsid w:val="009F4375"/>
    <w:rsid w:val="009F4A05"/>
    <w:rsid w:val="00A33C3C"/>
    <w:rsid w:val="00A37B98"/>
    <w:rsid w:val="00A443F2"/>
    <w:rsid w:val="00A4762E"/>
    <w:rsid w:val="00A61B73"/>
    <w:rsid w:val="00A70DE7"/>
    <w:rsid w:val="00AB181F"/>
    <w:rsid w:val="00AB5D6A"/>
    <w:rsid w:val="00AC60D8"/>
    <w:rsid w:val="00AF19D3"/>
    <w:rsid w:val="00AF4991"/>
    <w:rsid w:val="00AF5CFD"/>
    <w:rsid w:val="00AF7718"/>
    <w:rsid w:val="00B01507"/>
    <w:rsid w:val="00B01A53"/>
    <w:rsid w:val="00B13368"/>
    <w:rsid w:val="00B20175"/>
    <w:rsid w:val="00B2155B"/>
    <w:rsid w:val="00B37B7E"/>
    <w:rsid w:val="00B37E2B"/>
    <w:rsid w:val="00B64B99"/>
    <w:rsid w:val="00B701D7"/>
    <w:rsid w:val="00B71807"/>
    <w:rsid w:val="00B72F45"/>
    <w:rsid w:val="00B874DE"/>
    <w:rsid w:val="00B930E5"/>
    <w:rsid w:val="00B952D3"/>
    <w:rsid w:val="00B95D86"/>
    <w:rsid w:val="00B95E46"/>
    <w:rsid w:val="00BB31F3"/>
    <w:rsid w:val="00BB6892"/>
    <w:rsid w:val="00BE00A2"/>
    <w:rsid w:val="00C16D15"/>
    <w:rsid w:val="00C1782E"/>
    <w:rsid w:val="00C21B81"/>
    <w:rsid w:val="00C51A19"/>
    <w:rsid w:val="00C57E33"/>
    <w:rsid w:val="00C82664"/>
    <w:rsid w:val="00CA0402"/>
    <w:rsid w:val="00CA3E2E"/>
    <w:rsid w:val="00CB21A0"/>
    <w:rsid w:val="00CD6250"/>
    <w:rsid w:val="00CD75A6"/>
    <w:rsid w:val="00CF3EE2"/>
    <w:rsid w:val="00D0685E"/>
    <w:rsid w:val="00D13AB1"/>
    <w:rsid w:val="00D20C2E"/>
    <w:rsid w:val="00D9723D"/>
    <w:rsid w:val="00DD62FD"/>
    <w:rsid w:val="00DE45A3"/>
    <w:rsid w:val="00DF7B3D"/>
    <w:rsid w:val="00E12DF0"/>
    <w:rsid w:val="00E2439F"/>
    <w:rsid w:val="00E549EA"/>
    <w:rsid w:val="00E7723B"/>
    <w:rsid w:val="00E90C9C"/>
    <w:rsid w:val="00E93EFA"/>
    <w:rsid w:val="00EA30B9"/>
    <w:rsid w:val="00EE5689"/>
    <w:rsid w:val="00F05DE1"/>
    <w:rsid w:val="00F44350"/>
    <w:rsid w:val="00F656A4"/>
    <w:rsid w:val="00F777C7"/>
    <w:rsid w:val="00F80EF7"/>
    <w:rsid w:val="00F83EDC"/>
    <w:rsid w:val="00F849F0"/>
    <w:rsid w:val="00FB2D41"/>
    <w:rsid w:val="00FD6F5A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4B1EE-AD28-4197-B156-3702831E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7653"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940"/>
      </w:tabs>
      <w:jc w:val="both"/>
    </w:pPr>
    <w:rPr>
      <w:szCs w:val="20"/>
    </w:rPr>
  </w:style>
  <w:style w:type="paragraph" w:styleId="20">
    <w:name w:val="Body Text 2"/>
    <w:basedOn w:val="a"/>
    <w:pPr>
      <w:widowControl w:val="0"/>
      <w:tabs>
        <w:tab w:val="left" w:pos="5940"/>
      </w:tabs>
      <w:autoSpaceDE w:val="0"/>
      <w:autoSpaceDN w:val="0"/>
      <w:adjustRightInd w:val="0"/>
      <w:jc w:val="both"/>
    </w:pPr>
    <w:rPr>
      <w:sz w:val="26"/>
      <w:szCs w:val="20"/>
    </w:rPr>
  </w:style>
  <w:style w:type="paragraph" w:styleId="21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paragraph" w:styleId="3">
    <w:name w:val="Body Text Indent 3"/>
    <w:basedOn w:val="a"/>
    <w:pPr>
      <w:widowControl w:val="0"/>
      <w:tabs>
        <w:tab w:val="left" w:pos="5940"/>
      </w:tabs>
      <w:autoSpaceDE w:val="0"/>
      <w:autoSpaceDN w:val="0"/>
      <w:adjustRightInd w:val="0"/>
      <w:ind w:firstLine="720"/>
      <w:jc w:val="both"/>
    </w:pPr>
    <w:rPr>
      <w:sz w:val="26"/>
      <w:szCs w:val="20"/>
    </w:rPr>
  </w:style>
  <w:style w:type="character" w:customStyle="1" w:styleId="10">
    <w:name w:val=" Знак Знак1"/>
    <w:basedOn w:val="a0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 Знак Знак"/>
    <w:basedOn w:val="a0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Название"/>
    <w:basedOn w:val="a"/>
    <w:qFormat/>
    <w:pPr>
      <w:jc w:val="center"/>
    </w:pPr>
    <w:rPr>
      <w:b/>
      <w:sz w:val="32"/>
      <w:szCs w:val="32"/>
    </w:rPr>
  </w:style>
  <w:style w:type="paragraph" w:styleId="a7">
    <w:name w:val="Subtitle"/>
    <w:basedOn w:val="a"/>
    <w:qFormat/>
    <w:pPr>
      <w:jc w:val="center"/>
    </w:pPr>
    <w:rPr>
      <w:b/>
      <w:sz w:val="32"/>
      <w:szCs w:val="32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rsid w:val="00B2155B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rsid w:val="004F492C"/>
    <w:pPr>
      <w:spacing w:before="100" w:beforeAutospacing="1" w:after="100" w:afterAutospacing="1"/>
    </w:pPr>
  </w:style>
  <w:style w:type="character" w:styleId="aa">
    <w:name w:val="Hyperlink"/>
    <w:basedOn w:val="a0"/>
    <w:rsid w:val="004F492C"/>
    <w:rPr>
      <w:color w:val="0000FF"/>
      <w:u w:val="single"/>
    </w:rPr>
  </w:style>
  <w:style w:type="paragraph" w:styleId="ab">
    <w:name w:val="No Spacing"/>
    <w:uiPriority w:val="99"/>
    <w:qFormat/>
    <w:rsid w:val="00882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esheniya_du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lozhennij_kapital/" TargetMode="Externa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4070</CharactersWithSpaces>
  <SharedDoc>false</SharedDoc>
  <HLinks>
    <vt:vector size="18" baseType="variant">
      <vt:variant>
        <vt:i4>8126549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http://pandia.ru/text/category/resheniya_dumi/</vt:lpwstr>
      </vt:variant>
      <vt:variant>
        <vt:lpwstr/>
      </vt:variant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http://pandia.ru/text/category/vlozhennij_kapital/</vt:lpwstr>
      </vt:variant>
      <vt:variant>
        <vt:lpwstr/>
      </vt:variant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BUH</dc:creator>
  <cp:keywords/>
  <cp:lastModifiedBy>Пользователь</cp:lastModifiedBy>
  <cp:revision>2</cp:revision>
  <cp:lastPrinted>2016-05-04T08:51:00Z</cp:lastPrinted>
  <dcterms:created xsi:type="dcterms:W3CDTF">2021-10-29T06:31:00Z</dcterms:created>
  <dcterms:modified xsi:type="dcterms:W3CDTF">2021-10-29T06:31:00Z</dcterms:modified>
</cp:coreProperties>
</file>