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EC" w:rsidRPr="00364705" w:rsidRDefault="00364705" w:rsidP="0036470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6470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364705" w:rsidRPr="00364705" w:rsidRDefault="00364705" w:rsidP="0036470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64705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64705" w:rsidRPr="00364705" w:rsidRDefault="00364705" w:rsidP="0036470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64705"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 w:rsidRPr="00364705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364705" w:rsidRDefault="00364705" w:rsidP="0036470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64705">
        <w:rPr>
          <w:rFonts w:ascii="Times New Roman" w:hAnsi="Times New Roman" w:cs="Times New Roman"/>
          <w:sz w:val="26"/>
          <w:szCs w:val="26"/>
        </w:rPr>
        <w:t>Совет депутатов Большемонокского сельсовета</w:t>
      </w:r>
    </w:p>
    <w:p w:rsidR="00364705" w:rsidRDefault="00364705" w:rsidP="0036470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64705" w:rsidRPr="00364705" w:rsidRDefault="00364705" w:rsidP="0036470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8E393F" w:rsidRPr="00364705" w:rsidRDefault="00364705" w:rsidP="0036470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70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64705" w:rsidRDefault="00364705" w:rsidP="0036470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64705" w:rsidRDefault="00364705" w:rsidP="0036470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64705" w:rsidRDefault="0017005E" w:rsidP="0036470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«18</w:t>
      </w:r>
      <w:r w:rsidR="0036470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364705">
        <w:rPr>
          <w:rFonts w:ascii="Times New Roman" w:hAnsi="Times New Roman" w:cs="Times New Roman"/>
          <w:sz w:val="26"/>
          <w:szCs w:val="26"/>
        </w:rPr>
        <w:t xml:space="preserve"> 2023 г.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64705">
        <w:rPr>
          <w:rFonts w:ascii="Times New Roman" w:hAnsi="Times New Roman" w:cs="Times New Roman"/>
          <w:sz w:val="26"/>
          <w:szCs w:val="26"/>
        </w:rPr>
        <w:t xml:space="preserve">с. Большой </w:t>
      </w:r>
      <w:proofErr w:type="spellStart"/>
      <w:r w:rsidR="00364705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="00364705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364705">
        <w:rPr>
          <w:rFonts w:ascii="Times New Roman" w:hAnsi="Times New Roman" w:cs="Times New Roman"/>
          <w:sz w:val="26"/>
          <w:szCs w:val="26"/>
        </w:rPr>
        <w:t xml:space="preserve">№ </w:t>
      </w:r>
      <w:r w:rsidR="00364705" w:rsidRPr="00364705">
        <w:rPr>
          <w:rFonts w:ascii="Times New Roman" w:hAnsi="Times New Roman" w:cs="Times New Roman"/>
          <w:b/>
          <w:sz w:val="26"/>
          <w:szCs w:val="26"/>
        </w:rPr>
        <w:t>115</w:t>
      </w:r>
    </w:p>
    <w:p w:rsidR="00364705" w:rsidRDefault="00364705" w:rsidP="00364705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364705" w:rsidRPr="00364705" w:rsidRDefault="00364705" w:rsidP="0036470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64705" w:rsidRDefault="00482470" w:rsidP="00364705">
      <w:pPr>
        <w:pStyle w:val="a4"/>
        <w:tabs>
          <w:tab w:val="left" w:pos="4536"/>
        </w:tabs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64705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3647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64705">
        <w:rPr>
          <w:rFonts w:ascii="Times New Roman" w:hAnsi="Times New Roman" w:cs="Times New Roman"/>
          <w:b/>
          <w:bCs/>
          <w:sz w:val="26"/>
          <w:szCs w:val="26"/>
        </w:rPr>
        <w:t>льготах</w:t>
      </w:r>
      <w:proofErr w:type="gramEnd"/>
      <w:r w:rsidRPr="003647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647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64705">
        <w:rPr>
          <w:rFonts w:ascii="Times New Roman" w:hAnsi="Times New Roman" w:cs="Times New Roman"/>
          <w:b/>
          <w:bCs/>
          <w:sz w:val="26"/>
          <w:szCs w:val="26"/>
        </w:rPr>
        <w:t xml:space="preserve">по уплате имущественных </w:t>
      </w:r>
    </w:p>
    <w:p w:rsidR="00364705" w:rsidRDefault="00482470" w:rsidP="00364705">
      <w:pPr>
        <w:pStyle w:val="a4"/>
        <w:tabs>
          <w:tab w:val="left" w:pos="4536"/>
        </w:tabs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64705">
        <w:rPr>
          <w:rFonts w:ascii="Times New Roman" w:hAnsi="Times New Roman" w:cs="Times New Roman"/>
          <w:b/>
          <w:bCs/>
          <w:sz w:val="26"/>
          <w:szCs w:val="26"/>
        </w:rPr>
        <w:t xml:space="preserve">налогов </w:t>
      </w:r>
      <w:r w:rsidR="003647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64705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  <w:r w:rsidRPr="00364705">
        <w:rPr>
          <w:rFonts w:ascii="Times New Roman" w:hAnsi="Times New Roman" w:cs="Times New Roman"/>
          <w:b/>
          <w:bCs/>
          <w:sz w:val="26"/>
          <w:szCs w:val="26"/>
        </w:rPr>
        <w:t xml:space="preserve"> территории </w:t>
      </w:r>
      <w:r w:rsidR="003647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64705">
        <w:rPr>
          <w:rFonts w:ascii="Times New Roman" w:hAnsi="Times New Roman" w:cs="Times New Roman"/>
          <w:b/>
          <w:bCs/>
          <w:sz w:val="26"/>
          <w:szCs w:val="26"/>
        </w:rPr>
        <w:t>муниципаль</w:t>
      </w:r>
      <w:proofErr w:type="spellEnd"/>
      <w:r w:rsidR="00364705">
        <w:rPr>
          <w:rFonts w:ascii="Times New Roman" w:hAnsi="Times New Roman" w:cs="Times New Roman"/>
          <w:b/>
          <w:bCs/>
          <w:sz w:val="26"/>
          <w:szCs w:val="26"/>
        </w:rPr>
        <w:t>-</w:t>
      </w:r>
    </w:p>
    <w:p w:rsidR="00364705" w:rsidRDefault="00482470" w:rsidP="00364705">
      <w:pPr>
        <w:pStyle w:val="a4"/>
        <w:tabs>
          <w:tab w:val="left" w:pos="4536"/>
        </w:tabs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proofErr w:type="gramStart"/>
      <w:r w:rsidRPr="00364705">
        <w:rPr>
          <w:rFonts w:ascii="Times New Roman" w:hAnsi="Times New Roman" w:cs="Times New Roman"/>
          <w:b/>
          <w:bCs/>
          <w:sz w:val="26"/>
          <w:szCs w:val="26"/>
        </w:rPr>
        <w:t>ного</w:t>
      </w:r>
      <w:proofErr w:type="spellEnd"/>
      <w:r w:rsidRPr="003647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647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64705">
        <w:rPr>
          <w:rFonts w:ascii="Times New Roman" w:hAnsi="Times New Roman" w:cs="Times New Roman"/>
          <w:b/>
          <w:bCs/>
          <w:sz w:val="26"/>
          <w:szCs w:val="26"/>
        </w:rPr>
        <w:t>образования</w:t>
      </w:r>
      <w:proofErr w:type="gramEnd"/>
      <w:r w:rsidRPr="003647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6470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364705" w:rsidRPr="00364705">
        <w:rPr>
          <w:rFonts w:ascii="Times New Roman" w:hAnsi="Times New Roman" w:cs="Times New Roman"/>
          <w:b/>
          <w:bCs/>
          <w:sz w:val="26"/>
          <w:szCs w:val="26"/>
        </w:rPr>
        <w:t>Большемонокский</w:t>
      </w:r>
      <w:r w:rsidRPr="003647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64705" w:rsidRDefault="00482470" w:rsidP="00364705">
      <w:pPr>
        <w:pStyle w:val="a4"/>
        <w:tabs>
          <w:tab w:val="left" w:pos="4536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364705">
        <w:rPr>
          <w:rFonts w:ascii="Times New Roman" w:hAnsi="Times New Roman" w:cs="Times New Roman"/>
          <w:b/>
          <w:bCs/>
          <w:sz w:val="26"/>
          <w:szCs w:val="26"/>
        </w:rPr>
        <w:t xml:space="preserve">сельсовет </w:t>
      </w:r>
      <w:r w:rsidR="00364705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proofErr w:type="spellStart"/>
      <w:r w:rsidRPr="00364705">
        <w:rPr>
          <w:rFonts w:ascii="Times New Roman" w:hAnsi="Times New Roman" w:cs="Times New Roman"/>
          <w:b/>
          <w:bCs/>
          <w:sz w:val="26"/>
          <w:szCs w:val="26"/>
        </w:rPr>
        <w:t>Бей</w:t>
      </w:r>
      <w:r w:rsidR="00364705" w:rsidRPr="00364705"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proofErr w:type="spellEnd"/>
      <w:r w:rsidR="00364705" w:rsidRPr="003647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64705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364705" w:rsidRPr="00364705">
        <w:rPr>
          <w:rFonts w:ascii="Times New Roman" w:hAnsi="Times New Roman" w:cs="Times New Roman"/>
          <w:b/>
          <w:bCs/>
          <w:sz w:val="26"/>
          <w:szCs w:val="26"/>
        </w:rPr>
        <w:t xml:space="preserve">района </w:t>
      </w:r>
    </w:p>
    <w:p w:rsidR="00482470" w:rsidRPr="00364705" w:rsidRDefault="00364705" w:rsidP="00364705">
      <w:pPr>
        <w:pStyle w:val="a4"/>
        <w:tabs>
          <w:tab w:val="left" w:pos="4536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364705">
        <w:rPr>
          <w:rFonts w:ascii="Times New Roman" w:hAnsi="Times New Roman" w:cs="Times New Roman"/>
          <w:b/>
          <w:bCs/>
          <w:sz w:val="26"/>
          <w:szCs w:val="26"/>
        </w:rPr>
        <w:t>Республики Хакасия</w:t>
      </w:r>
    </w:p>
    <w:p w:rsidR="00364705" w:rsidRDefault="00364705" w:rsidP="00364705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64705" w:rsidRPr="00364705" w:rsidRDefault="00364705" w:rsidP="00364705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02E28" w:rsidRPr="00364705" w:rsidRDefault="00482470" w:rsidP="00364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4B47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B01A84" w:rsidRPr="00BF4B47">
        <w:rPr>
          <w:rFonts w:ascii="Times New Roman" w:hAnsi="Times New Roman" w:cs="Times New Roman"/>
          <w:sz w:val="26"/>
          <w:szCs w:val="26"/>
        </w:rPr>
        <w:t>со стать</w:t>
      </w:r>
      <w:r w:rsidR="00BF4B47" w:rsidRPr="00BF4B47">
        <w:rPr>
          <w:rFonts w:ascii="Times New Roman" w:hAnsi="Times New Roman" w:cs="Times New Roman"/>
          <w:sz w:val="26"/>
          <w:szCs w:val="26"/>
        </w:rPr>
        <w:t>ей</w:t>
      </w:r>
      <w:r w:rsidR="00B01A84" w:rsidRPr="00BF4B47">
        <w:rPr>
          <w:rFonts w:ascii="Times New Roman" w:hAnsi="Times New Roman" w:cs="Times New Roman"/>
          <w:sz w:val="26"/>
          <w:szCs w:val="26"/>
        </w:rPr>
        <w:t xml:space="preserve"> 56</w:t>
      </w:r>
      <w:r w:rsidR="00B01A84" w:rsidRPr="00BF4B4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F4B47">
          <w:rPr>
            <w:rFonts w:ascii="Times New Roman" w:hAnsi="Times New Roman" w:cs="Times New Roman"/>
            <w:sz w:val="26"/>
            <w:szCs w:val="26"/>
          </w:rPr>
          <w:t>пунктом 2 статьи 387</w:t>
        </w:r>
      </w:hyperlink>
      <w:r w:rsidRPr="00BF4B4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Pr="00BF4B47">
          <w:rPr>
            <w:rFonts w:ascii="Times New Roman" w:hAnsi="Times New Roman" w:cs="Times New Roman"/>
            <w:sz w:val="26"/>
            <w:szCs w:val="26"/>
          </w:rPr>
          <w:t>пунктом 2 статьи 399</w:t>
        </w:r>
      </w:hyperlink>
      <w:r w:rsidRPr="00602E28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</w:t>
      </w:r>
      <w:hyperlink r:id="rId7" w:history="1">
        <w:r w:rsidRPr="00602E28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602E28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21.09.2022 N 647 «Об объявлении частичной мобилизации в Российской Федерации, руководствуясь </w:t>
      </w:r>
      <w:hyperlink r:id="rId8" w:history="1">
        <w:r w:rsidRPr="00602E28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="008B5DEA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Pr="00602E28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364705">
        <w:rPr>
          <w:rFonts w:ascii="Times New Roman" w:hAnsi="Times New Roman" w:cs="Times New Roman"/>
          <w:sz w:val="26"/>
          <w:szCs w:val="26"/>
        </w:rPr>
        <w:t xml:space="preserve">Большемонокский </w:t>
      </w:r>
      <w:r w:rsidRPr="00602E28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Pr="00602E28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Pr="00602E28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602E28">
        <w:rPr>
          <w:rFonts w:ascii="Times New Roman" w:hAnsi="Times New Roman" w:cs="Times New Roman"/>
          <w:sz w:val="26"/>
          <w:szCs w:val="26"/>
        </w:rPr>
        <w:t>,</w:t>
      </w:r>
      <w:r w:rsidR="00364705">
        <w:rPr>
          <w:rFonts w:ascii="Times New Roman" w:hAnsi="Times New Roman" w:cs="Times New Roman"/>
          <w:sz w:val="26"/>
          <w:szCs w:val="26"/>
        </w:rPr>
        <w:t xml:space="preserve"> </w:t>
      </w:r>
      <w:r w:rsidRPr="00364705">
        <w:rPr>
          <w:rFonts w:ascii="Times New Roman" w:hAnsi="Times New Roman" w:cs="Times New Roman"/>
          <w:b/>
          <w:sz w:val="26"/>
          <w:szCs w:val="26"/>
        </w:rPr>
        <w:t xml:space="preserve">Совет депутатов </w:t>
      </w:r>
      <w:r w:rsidR="00364705">
        <w:rPr>
          <w:rFonts w:ascii="Times New Roman" w:hAnsi="Times New Roman" w:cs="Times New Roman"/>
          <w:b/>
          <w:sz w:val="26"/>
          <w:szCs w:val="26"/>
        </w:rPr>
        <w:t xml:space="preserve">Большемонокского сельсовета </w:t>
      </w:r>
      <w:proofErr w:type="spellStart"/>
      <w:r w:rsidRPr="00364705">
        <w:rPr>
          <w:rFonts w:ascii="Times New Roman" w:hAnsi="Times New Roman" w:cs="Times New Roman"/>
          <w:b/>
          <w:sz w:val="26"/>
          <w:szCs w:val="26"/>
        </w:rPr>
        <w:t>Бейского</w:t>
      </w:r>
      <w:proofErr w:type="spellEnd"/>
      <w:r w:rsidRPr="00364705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</w:p>
    <w:p w:rsidR="00364705" w:rsidRPr="00364705" w:rsidRDefault="00364705" w:rsidP="00364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2470" w:rsidRPr="00364705" w:rsidRDefault="00602E28" w:rsidP="00602E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705">
        <w:rPr>
          <w:rFonts w:ascii="Times New Roman" w:hAnsi="Times New Roman" w:cs="Times New Roman"/>
          <w:b/>
          <w:sz w:val="26"/>
          <w:szCs w:val="26"/>
        </w:rPr>
        <w:t>РЕШИЛ</w:t>
      </w:r>
      <w:r w:rsidR="00482470" w:rsidRPr="00364705">
        <w:rPr>
          <w:rFonts w:ascii="Times New Roman" w:hAnsi="Times New Roman" w:cs="Times New Roman"/>
          <w:b/>
          <w:sz w:val="26"/>
          <w:szCs w:val="26"/>
        </w:rPr>
        <w:t>:</w:t>
      </w:r>
    </w:p>
    <w:p w:rsidR="00482470" w:rsidRPr="00602E28" w:rsidRDefault="00482470" w:rsidP="00482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6573" w:rsidRPr="00AA3539" w:rsidRDefault="00482470" w:rsidP="00D1657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9"/>
      <w:bookmarkEnd w:id="1"/>
      <w:r w:rsidRPr="00AA3539">
        <w:rPr>
          <w:rFonts w:ascii="Times New Roman" w:hAnsi="Times New Roman" w:cs="Times New Roman"/>
          <w:sz w:val="26"/>
          <w:szCs w:val="26"/>
        </w:rPr>
        <w:t xml:space="preserve">Освободить от уплаты земельного налога граждан, из числа военнослужащих, добровольцев, </w:t>
      </w:r>
      <w:r w:rsidR="00BF4B47" w:rsidRPr="00AA3539">
        <w:rPr>
          <w:rFonts w:ascii="Times New Roman" w:hAnsi="Times New Roman" w:cs="Times New Roman"/>
          <w:sz w:val="26"/>
          <w:szCs w:val="26"/>
        </w:rPr>
        <w:t xml:space="preserve">лиц, заключивших контракт о прохождении военной службы в соответствии с пунктом 7 статьи 38 Федерального закона от 28.03.1998 № 53-ФЗ «О воинской обязанности и военной службе», </w:t>
      </w:r>
      <w:r w:rsidR="00B01A84" w:rsidRPr="00AA3539">
        <w:rPr>
          <w:rFonts w:ascii="Times New Roman" w:hAnsi="Times New Roman" w:cs="Times New Roman"/>
          <w:sz w:val="26"/>
          <w:szCs w:val="26"/>
        </w:rPr>
        <w:t xml:space="preserve">лиц, проходящих службу в войсках национальной гвардии Российской Федерации и имеющих специальные звания полиции, </w:t>
      </w:r>
      <w:r w:rsidRPr="00AA3539">
        <w:rPr>
          <w:rFonts w:ascii="Times New Roman" w:hAnsi="Times New Roman" w:cs="Times New Roman"/>
          <w:sz w:val="26"/>
          <w:szCs w:val="26"/>
        </w:rPr>
        <w:t>принимающих участие в специальной военной операции, проводимой с 24 февраля 2022 года на территории Украины, Донецкой Народной Республики</w:t>
      </w:r>
      <w:r w:rsidR="00F07357" w:rsidRPr="00AA3539">
        <w:rPr>
          <w:rFonts w:ascii="Times New Roman" w:hAnsi="Times New Roman" w:cs="Times New Roman"/>
          <w:sz w:val="26"/>
          <w:szCs w:val="26"/>
        </w:rPr>
        <w:t>,</w:t>
      </w:r>
      <w:r w:rsidRPr="00AA3539">
        <w:rPr>
          <w:rFonts w:ascii="Times New Roman" w:hAnsi="Times New Roman" w:cs="Times New Roman"/>
          <w:sz w:val="26"/>
          <w:szCs w:val="26"/>
        </w:rPr>
        <w:t xml:space="preserve">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</w:t>
      </w:r>
      <w:hyperlink r:id="rId9" w:history="1">
        <w:r w:rsidRPr="00AA3539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AA353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Федерации»,</w:t>
      </w:r>
      <w:r w:rsidR="00B01A84" w:rsidRPr="00AA3539">
        <w:rPr>
          <w:rFonts w:ascii="Times New Roman" w:hAnsi="Times New Roman" w:cs="Times New Roman"/>
          <w:sz w:val="26"/>
          <w:szCs w:val="26"/>
        </w:rPr>
        <w:t xml:space="preserve"> </w:t>
      </w:r>
      <w:r w:rsidRPr="00AA3539">
        <w:rPr>
          <w:rFonts w:ascii="Times New Roman" w:hAnsi="Times New Roman" w:cs="Times New Roman"/>
          <w:sz w:val="26"/>
          <w:szCs w:val="26"/>
        </w:rPr>
        <w:t>и членов их семей</w:t>
      </w:r>
      <w:r w:rsidR="00D16573" w:rsidRPr="00AA3539">
        <w:rPr>
          <w:rFonts w:ascii="Times New Roman" w:hAnsi="Times New Roman" w:cs="Times New Roman"/>
          <w:sz w:val="26"/>
          <w:szCs w:val="26"/>
        </w:rPr>
        <w:t xml:space="preserve">, за налоговый период 2022 года и до окончания специальной военной операции </w:t>
      </w:r>
      <w:r w:rsidR="00101CAE" w:rsidRPr="00AA3539">
        <w:rPr>
          <w:rFonts w:ascii="Times New Roman" w:hAnsi="Times New Roman" w:cs="Times New Roman"/>
          <w:sz w:val="26"/>
          <w:szCs w:val="26"/>
        </w:rPr>
        <w:t xml:space="preserve">– в отношении всех земельных участков, принадлежащих </w:t>
      </w:r>
      <w:r w:rsidR="00602E28" w:rsidRPr="00AA3539">
        <w:rPr>
          <w:rFonts w:ascii="Times New Roman" w:hAnsi="Times New Roman" w:cs="Times New Roman"/>
          <w:sz w:val="26"/>
          <w:szCs w:val="26"/>
        </w:rPr>
        <w:t xml:space="preserve">налогоплательщику </w:t>
      </w:r>
      <w:r w:rsidR="00101CAE" w:rsidRPr="00AA3539">
        <w:rPr>
          <w:rFonts w:ascii="Times New Roman" w:hAnsi="Times New Roman" w:cs="Times New Roman"/>
          <w:sz w:val="26"/>
          <w:szCs w:val="26"/>
        </w:rPr>
        <w:t>на праве собственности, праве постоянного (бессрочного) пользования или праве пожизненного наследуемого владения</w:t>
      </w:r>
      <w:r w:rsidRPr="00AA3539">
        <w:rPr>
          <w:rFonts w:ascii="Times New Roman" w:hAnsi="Times New Roman" w:cs="Times New Roman"/>
          <w:sz w:val="26"/>
          <w:szCs w:val="26"/>
        </w:rPr>
        <w:t>.</w:t>
      </w:r>
      <w:bookmarkStart w:id="2" w:name="Par11"/>
      <w:bookmarkEnd w:id="2"/>
    </w:p>
    <w:p w:rsidR="00482470" w:rsidRPr="004C4BCF" w:rsidRDefault="00482470" w:rsidP="00A935B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539">
        <w:rPr>
          <w:rFonts w:ascii="Times New Roman" w:hAnsi="Times New Roman" w:cs="Times New Roman"/>
          <w:sz w:val="26"/>
          <w:szCs w:val="26"/>
        </w:rPr>
        <w:t xml:space="preserve">Освободить от уплаты налога на имущество физических лиц граждан,  из числа военнослужащих, добровольцев, </w:t>
      </w:r>
      <w:r w:rsidR="00BF4B47" w:rsidRPr="00AA3539">
        <w:rPr>
          <w:rFonts w:ascii="Times New Roman" w:hAnsi="Times New Roman" w:cs="Times New Roman"/>
          <w:sz w:val="26"/>
          <w:szCs w:val="26"/>
        </w:rPr>
        <w:t xml:space="preserve">лиц, заключивших контракт о прохождении военной службы в соответствии с пунктом 7 статьи 38 Федерального закона от 28.03.1998 № 53-ФЗ «О воинской обязанности и военной службе», </w:t>
      </w:r>
      <w:r w:rsidR="00E641AB" w:rsidRPr="00AA3539">
        <w:rPr>
          <w:rFonts w:ascii="Times New Roman" w:hAnsi="Times New Roman" w:cs="Times New Roman"/>
          <w:sz w:val="26"/>
          <w:szCs w:val="26"/>
        </w:rPr>
        <w:t xml:space="preserve">лиц, проходящих службу в войсках национальной гвардии Российской Федерации и имеющих </w:t>
      </w:r>
      <w:r w:rsidR="00E641AB" w:rsidRPr="00AA3539">
        <w:rPr>
          <w:rFonts w:ascii="Times New Roman" w:hAnsi="Times New Roman" w:cs="Times New Roman"/>
          <w:sz w:val="26"/>
          <w:szCs w:val="26"/>
        </w:rPr>
        <w:lastRenderedPageBreak/>
        <w:t>специальные звания полиции, принимающих участие в специальной военной операции, проводимой с 24 февраля 2022 года на территории Украины, Донецкой Народной Республики</w:t>
      </w:r>
      <w:r w:rsidR="00F07357" w:rsidRPr="00AA3539">
        <w:rPr>
          <w:rFonts w:ascii="Times New Roman" w:hAnsi="Times New Roman" w:cs="Times New Roman"/>
          <w:sz w:val="26"/>
          <w:szCs w:val="26"/>
        </w:rPr>
        <w:t>,</w:t>
      </w:r>
      <w:r w:rsidR="00E641AB" w:rsidRPr="00AA3539">
        <w:rPr>
          <w:rFonts w:ascii="Times New Roman" w:hAnsi="Times New Roman" w:cs="Times New Roman"/>
          <w:sz w:val="26"/>
          <w:szCs w:val="26"/>
        </w:rPr>
        <w:t xml:space="preserve">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</w:t>
      </w:r>
      <w:hyperlink r:id="rId10" w:history="1">
        <w:r w:rsidR="00E641AB" w:rsidRPr="00AA3539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E641AB" w:rsidRPr="00AA353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Федерации», и членов их семей, за налоговый период 2022 года и до окончания специальной военной операции </w:t>
      </w:r>
      <w:r w:rsidR="00602E28" w:rsidRPr="00AA3539">
        <w:rPr>
          <w:rFonts w:ascii="Times New Roman" w:hAnsi="Times New Roman" w:cs="Times New Roman"/>
          <w:sz w:val="26"/>
          <w:szCs w:val="26"/>
        </w:rPr>
        <w:t>– в отношении всех объектов, принадлежащих налогоплательщику</w:t>
      </w:r>
      <w:r w:rsidR="00602E28" w:rsidRPr="004C4BCF">
        <w:rPr>
          <w:rFonts w:ascii="Times New Roman" w:hAnsi="Times New Roman" w:cs="Times New Roman"/>
          <w:sz w:val="26"/>
          <w:szCs w:val="26"/>
        </w:rPr>
        <w:t xml:space="preserve"> на праве собственности</w:t>
      </w:r>
      <w:r w:rsidRPr="004C4BCF">
        <w:rPr>
          <w:rFonts w:ascii="Times New Roman" w:hAnsi="Times New Roman" w:cs="Times New Roman"/>
          <w:sz w:val="26"/>
          <w:szCs w:val="26"/>
        </w:rPr>
        <w:t>.</w:t>
      </w:r>
    </w:p>
    <w:p w:rsidR="00D16573" w:rsidRDefault="00D16573" w:rsidP="00D1657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573">
        <w:rPr>
          <w:rFonts w:ascii="Times New Roman" w:hAnsi="Times New Roman" w:cs="Times New Roman"/>
          <w:sz w:val="26"/>
          <w:szCs w:val="26"/>
        </w:rPr>
        <w:t>Установить, что к членам семей налогоплательщиков</w:t>
      </w:r>
      <w:r>
        <w:rPr>
          <w:rFonts w:ascii="Times New Roman" w:hAnsi="Times New Roman" w:cs="Times New Roman"/>
          <w:sz w:val="26"/>
          <w:szCs w:val="26"/>
        </w:rPr>
        <w:t>, указанных в частях 1 и 2 настоящего решения,</w:t>
      </w:r>
      <w:r w:rsidRPr="00D16573">
        <w:rPr>
          <w:rFonts w:ascii="Times New Roman" w:hAnsi="Times New Roman" w:cs="Times New Roman"/>
          <w:sz w:val="26"/>
          <w:szCs w:val="26"/>
        </w:rPr>
        <w:t xml:space="preserve"> относятся их супруги, дети, а в случае отсутствия супругов - родители налогоплательщиков.</w:t>
      </w:r>
    </w:p>
    <w:p w:rsidR="00D16573" w:rsidRPr="00D16573" w:rsidRDefault="00D16573" w:rsidP="00D165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573">
        <w:rPr>
          <w:rFonts w:ascii="Times New Roman" w:hAnsi="Times New Roman" w:cs="Times New Roman"/>
          <w:sz w:val="26"/>
          <w:szCs w:val="26"/>
        </w:rPr>
        <w:t>Детьми налогоплательщика считаются его родные и усыновленные дети в возрасте до 18 лет, а также родные и усыновленные дети, обучающиеся в образовательной организации по очной форме обучения - до окончания ими обучения, но не более чем до достижения ими возраста 23 лет.</w:t>
      </w:r>
    </w:p>
    <w:p w:rsidR="00D16573" w:rsidRPr="00BF4B47" w:rsidRDefault="00482470" w:rsidP="00BF4B4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AB">
        <w:rPr>
          <w:rFonts w:ascii="Times New Roman" w:hAnsi="Times New Roman" w:cs="Times New Roman"/>
          <w:sz w:val="26"/>
          <w:szCs w:val="26"/>
        </w:rPr>
        <w:t xml:space="preserve">Предоставление льготы, установленной </w:t>
      </w:r>
      <w:hyperlink w:anchor="Par9" w:history="1">
        <w:r w:rsidRPr="00E641AB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E641A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1" w:history="1">
        <w:r w:rsidRPr="00E641A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E641AB">
        <w:rPr>
          <w:rFonts w:ascii="Times New Roman" w:hAnsi="Times New Roman" w:cs="Times New Roman"/>
          <w:sz w:val="26"/>
          <w:szCs w:val="26"/>
        </w:rPr>
        <w:t xml:space="preserve"> настоящего решения, осуществляется</w:t>
      </w:r>
      <w:r w:rsidR="00E641AB" w:rsidRPr="00E641AB">
        <w:rPr>
          <w:rFonts w:ascii="Times New Roman" w:hAnsi="Times New Roman" w:cs="Times New Roman"/>
          <w:sz w:val="26"/>
          <w:szCs w:val="26"/>
        </w:rPr>
        <w:t xml:space="preserve"> </w:t>
      </w:r>
      <w:r w:rsidR="00E641AB" w:rsidRPr="00BF4B47">
        <w:rPr>
          <w:rFonts w:ascii="Times New Roman" w:hAnsi="Times New Roman" w:cs="Times New Roman"/>
          <w:sz w:val="26"/>
          <w:szCs w:val="26"/>
        </w:rPr>
        <w:t xml:space="preserve">на основании заявления налогоплательщика, а в случае отсутствия заявления </w:t>
      </w:r>
      <w:r w:rsidRPr="00BF4B47">
        <w:rPr>
          <w:rFonts w:ascii="Times New Roman" w:hAnsi="Times New Roman" w:cs="Times New Roman"/>
          <w:sz w:val="26"/>
          <w:szCs w:val="26"/>
        </w:rPr>
        <w:t>в соо</w:t>
      </w:r>
      <w:r w:rsidRPr="00E641AB">
        <w:rPr>
          <w:rFonts w:ascii="Times New Roman" w:hAnsi="Times New Roman" w:cs="Times New Roman"/>
          <w:sz w:val="26"/>
          <w:szCs w:val="26"/>
        </w:rPr>
        <w:t xml:space="preserve">тветствии с перечнем лиц, предоставляемым в налоговый орган </w:t>
      </w:r>
      <w:r w:rsidRPr="00BF4B47">
        <w:rPr>
          <w:rFonts w:ascii="Times New Roman" w:hAnsi="Times New Roman" w:cs="Times New Roman"/>
          <w:sz w:val="26"/>
          <w:szCs w:val="26"/>
        </w:rPr>
        <w:t>Министерством труда и социальной защиты Республики Хакасия.</w:t>
      </w:r>
    </w:p>
    <w:p w:rsidR="00482470" w:rsidRDefault="00482470" w:rsidP="00D1657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4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</w:t>
      </w:r>
      <w:r w:rsidR="00E641AB" w:rsidRPr="00BF4B47">
        <w:rPr>
          <w:rFonts w:ascii="Times New Roman" w:hAnsi="Times New Roman" w:cs="Times New Roman"/>
          <w:sz w:val="26"/>
          <w:szCs w:val="26"/>
        </w:rPr>
        <w:t>о официального опубликования и распространяется на правоотношения, возникшие с 01 января 2022 года.</w:t>
      </w:r>
    </w:p>
    <w:p w:rsidR="008B5DEA" w:rsidRDefault="008B5DEA" w:rsidP="008B5D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DEA" w:rsidRDefault="008B5DEA" w:rsidP="008B5D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DEA" w:rsidRDefault="008B5DEA" w:rsidP="008B5D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DEA" w:rsidRPr="008B5DEA" w:rsidRDefault="008B5DEA" w:rsidP="008B5D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Большемонокского сельсовета                                                       А.П.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</w:p>
    <w:sectPr w:rsidR="008B5DEA" w:rsidRPr="008B5DEA" w:rsidSect="00364705">
      <w:pgSz w:w="11905" w:h="16838"/>
      <w:pgMar w:top="1134" w:right="567" w:bottom="1134" w:left="155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CCC"/>
    <w:multiLevelType w:val="multilevel"/>
    <w:tmpl w:val="AF06F906"/>
    <w:styleLink w:val="1"/>
    <w:lvl w:ilvl="0">
      <w:start w:val="1"/>
      <w:numFmt w:val="decimal"/>
      <w:lvlText w:val="%1"/>
      <w:lvlJc w:val="left"/>
      <w:pPr>
        <w:tabs>
          <w:tab w:val="num" w:pos="1134"/>
        </w:tabs>
        <w:ind w:left="709" w:firstLine="0"/>
      </w:pPr>
      <w:rPr>
        <w:rFonts w:ascii="Times New Roman" w:hAnsi="Times New Roman" w:hint="default"/>
        <w:sz w:val="26"/>
      </w:rPr>
    </w:lvl>
    <w:lvl w:ilvl="1">
      <w:start w:val="1"/>
      <w:numFmt w:val="lowerLetter"/>
      <w:lvlText w:val="%2)"/>
      <w:lvlJc w:val="left"/>
      <w:pPr>
        <w:ind w:left="709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firstLine="0"/>
      </w:pPr>
      <w:rPr>
        <w:rFonts w:hint="default"/>
      </w:rPr>
    </w:lvl>
  </w:abstractNum>
  <w:abstractNum w:abstractNumId="1" w15:restartNumberingAfterBreak="0">
    <w:nsid w:val="176E18F0"/>
    <w:multiLevelType w:val="hybridMultilevel"/>
    <w:tmpl w:val="D9702B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8F180E"/>
    <w:multiLevelType w:val="hybridMultilevel"/>
    <w:tmpl w:val="0DA6F468"/>
    <w:lvl w:ilvl="0" w:tplc="44FE5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70"/>
    <w:rsid w:val="00101CAE"/>
    <w:rsid w:val="0017005E"/>
    <w:rsid w:val="00270F1B"/>
    <w:rsid w:val="00364705"/>
    <w:rsid w:val="004702EC"/>
    <w:rsid w:val="00482470"/>
    <w:rsid w:val="004B04C2"/>
    <w:rsid w:val="004C4BCF"/>
    <w:rsid w:val="00602E28"/>
    <w:rsid w:val="00700809"/>
    <w:rsid w:val="00740DC4"/>
    <w:rsid w:val="008B5DEA"/>
    <w:rsid w:val="008E393F"/>
    <w:rsid w:val="00AA3539"/>
    <w:rsid w:val="00B01A84"/>
    <w:rsid w:val="00B06E34"/>
    <w:rsid w:val="00BF4B47"/>
    <w:rsid w:val="00D16573"/>
    <w:rsid w:val="00E01BB3"/>
    <w:rsid w:val="00E641AB"/>
    <w:rsid w:val="00F07357"/>
    <w:rsid w:val="00F5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6ADE"/>
  <w15:docId w15:val="{1E9399F3-6313-45D2-8CAF-679EFDCE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B01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55F1E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D16573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B01A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uiPriority w:val="1"/>
    <w:qFormat/>
    <w:rsid w:val="00364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F67AD7D1BB394F72702F72AD1732D2D06CD3ADFD43CAEBB51EEC9D0D8695925128EBA80A5259B7718F091D206DA30AEB1DF2909823810A7834DWBt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BF67AD7D1BB394F7271CFA3CBD2C28210F953EDFDA37FBE20EB59487D1630E705D8FF4C6A93A9B7E05F094DBW5t1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BF67AD7D1BB394F7271CFA3CBD2C2821089033DFDA37FBE20EB59487D1630E625DD7FBC4AD22927D4FA3D08C5F8975E5BCD536158232W0tD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9BF67AD7D1BB394F7271CFA3CBD2C2821089033DFDA37FBE20EB59487D1630E625DD7FBC4AD21937D4FA3D08C5F8975E5BCD536158232W0tDE" TargetMode="External"/><Relationship Id="rId10" Type="http://schemas.openxmlformats.org/officeDocument/2006/relationships/hyperlink" Target="consultantplus://offline/ref=99BF67AD7D1BB394F7271CFA3CBD2C28210F953EDFDA37FBE20EB59487D1630E705D8FF4C6A93A9B7E05F094DBW5t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BF67AD7D1BB394F7271CFA3CBD2C28210F953EDFDA37FBE20EB59487D1630E705D8FF4C6A93A9B7E05F094DBW5t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Пользователь87</dc:creator>
  <cp:lastModifiedBy>Пользователь11</cp:lastModifiedBy>
  <cp:revision>13</cp:revision>
  <cp:lastPrinted>2023-08-22T01:25:00Z</cp:lastPrinted>
  <dcterms:created xsi:type="dcterms:W3CDTF">2023-08-21T10:10:00Z</dcterms:created>
  <dcterms:modified xsi:type="dcterms:W3CDTF">2023-09-19T01:17:00Z</dcterms:modified>
</cp:coreProperties>
</file>